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10753" w:type="dxa"/>
        <w:tblLook w:val="04A0" w:firstRow="1" w:lastRow="0" w:firstColumn="1" w:lastColumn="0" w:noHBand="0" w:noVBand="1"/>
      </w:tblPr>
      <w:tblGrid>
        <w:gridCol w:w="10753"/>
      </w:tblGrid>
      <w:tr w:rsidR="00511D4E" w:rsidRPr="005F0709" w14:paraId="26E204A0" w14:textId="77777777" w:rsidTr="00511D4E">
        <w:trPr>
          <w:trHeight w:val="696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41F1" w14:textId="375107FC" w:rsidR="00511D4E" w:rsidRPr="00F57D9F" w:rsidRDefault="00511D4E" w:rsidP="00204ADD">
            <w:pPr>
              <w:pStyle w:val="2"/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r w:rsidRPr="00F57D9F">
              <w:rPr>
                <w:b/>
                <w:bCs/>
                <w:color w:val="000000" w:themeColor="text1"/>
                <w:lang w:val="ru-RU"/>
              </w:rPr>
              <w:t xml:space="preserve">                                                      </w:t>
            </w:r>
            <w:r w:rsidRPr="00F57D9F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ДОГОВОР ПОСТАВКИ №____________________</w:t>
            </w:r>
          </w:p>
          <w:p w14:paraId="3ACDA985" w14:textId="77777777" w:rsidR="00511D4E" w:rsidRPr="0075029E" w:rsidRDefault="00511D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EED2D9A" w14:textId="7D2DCEB7" w:rsidR="00511D4E" w:rsidRPr="0075029E" w:rsidRDefault="00511D4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г. Бишкек                                                                                                            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»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F12B92"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</w:t>
            </w:r>
            <w:r w:rsidR="00F12B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="00F12B92"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года</w:t>
            </w:r>
          </w:p>
          <w:p w14:paraId="6BFB686D" w14:textId="6D8BA3E9" w:rsidR="00511D4E" w:rsidRPr="0075029E" w:rsidRDefault="00511D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</w:t>
            </w:r>
          </w:p>
        </w:tc>
      </w:tr>
      <w:tr w:rsidR="00511D4E" w:rsidRPr="005F0709" w14:paraId="05F41E5E" w14:textId="77777777" w:rsidTr="00511D4E">
        <w:trPr>
          <w:trHeight w:val="1853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6DE3" w14:textId="37DBB9F9" w:rsidR="00511D4E" w:rsidRDefault="00511D4E" w:rsidP="004A35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Hlk167386922"/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именуемое в дальнейшем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Покупатель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», в лице </w:t>
            </w:r>
            <w:r w:rsidR="00D91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 одной стороны, и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02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666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66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именуемое в дальнейшем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», в лице </w:t>
            </w:r>
            <w:r w:rsidR="000D02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с другой стороны, вместе именуемые «Стороны»,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каждая в отдельности –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Сторона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заключили договор поставки о нижеследующем:</w:t>
            </w:r>
          </w:p>
          <w:p w14:paraId="4DE93070" w14:textId="34778B03" w:rsidR="00511D4E" w:rsidRPr="0075029E" w:rsidRDefault="00511D4E" w:rsidP="00845D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1D4E" w:rsidRPr="005F0709" w14:paraId="5776045A" w14:textId="77777777" w:rsidTr="00511D4E">
        <w:trPr>
          <w:trHeight w:val="404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48BF" w14:textId="176FD8E7" w:rsidR="00511D4E" w:rsidRPr="0075029E" w:rsidRDefault="00511D4E" w:rsidP="00DB569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362" w:hanging="39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ОБЩИЕ ПОЛОЖЕНИЯ</w:t>
            </w:r>
          </w:p>
          <w:p w14:paraId="013DC249" w14:textId="4F189A4B" w:rsidR="00511D4E" w:rsidRPr="0075029E" w:rsidRDefault="00511D4E" w:rsidP="00120F56">
            <w:pPr>
              <w:pStyle w:val="af1"/>
              <w:spacing w:after="0" w:line="240" w:lineRule="auto"/>
              <w:ind w:left="36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поставки между Сторонами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Договор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 состоит из нижеследующих частей, каждая из которых является неотъемлемой частью Договора:</w:t>
            </w:r>
          </w:p>
          <w:p w14:paraId="39531E98" w14:textId="0F401549" w:rsidR="00511D4E" w:rsidRPr="0075029E" w:rsidRDefault="00511D4E">
            <w:pPr>
              <w:pStyle w:val="af1"/>
              <w:spacing w:after="0" w:line="240" w:lineRule="auto"/>
              <w:ind w:left="714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настоящего основного договора;</w:t>
            </w:r>
          </w:p>
          <w:p w14:paraId="03B0B7AF" w14:textId="3323C1CE" w:rsidR="00511D4E" w:rsidRPr="0075029E" w:rsidRDefault="00511D4E" w:rsidP="001E723C">
            <w:pPr>
              <w:pStyle w:val="af1"/>
              <w:spacing w:after="0" w:line="240" w:lineRule="auto"/>
              <w:ind w:left="354" w:hanging="2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прилагаемых общих условий Договора,</w:t>
            </w:r>
            <w:r w:rsidRPr="00750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размещенных на сайте Покупателя и доступных для ознакомления Сторон по ссылкам: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Общие условия</w:t>
              </w:r>
            </w:hyperlink>
            <w:r w:rsidRPr="0075029E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w:history="1"/>
            <w:r w:rsidRPr="00750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hyperlink r:id="rId12" w:history="1"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https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www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kumtor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kg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wp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content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uploads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/2020/11/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general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terms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goods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supply</w:t>
              </w:r>
              <w:r w:rsidRPr="007502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_2020.</w:t>
              </w:r>
              <w:r w:rsidRPr="00116D9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pdf</w:t>
              </w:r>
            </w:hyperlink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(далее – «Общие условия»);</w:t>
            </w:r>
          </w:p>
          <w:p w14:paraId="6CA8E903" w14:textId="7A60749D" w:rsidR="00511D4E" w:rsidRPr="0075029E" w:rsidRDefault="00511D4E" w:rsidP="00B5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в) приложения:</w:t>
            </w:r>
          </w:p>
          <w:p w14:paraId="27000BA2" w14:textId="44C0978D" w:rsidR="00511D4E" w:rsidRPr="0075029E" w:rsidRDefault="00511D4E" w:rsidP="00B53472">
            <w:pPr>
              <w:pStyle w:val="af1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№ 1 — Спецификация.</w:t>
            </w:r>
          </w:p>
          <w:p w14:paraId="215B8B3E" w14:textId="305A5EEB" w:rsidR="00511D4E" w:rsidRPr="0075029E" w:rsidRDefault="00511D4E" w:rsidP="00B53472">
            <w:pPr>
              <w:pStyle w:val="af1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Закупочное Поручение (</w:t>
            </w:r>
            <w:proofErr w:type="spellStart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14:paraId="22BD691B" w14:textId="6F97E1AB" w:rsidR="00511D4E" w:rsidRPr="0075029E" w:rsidRDefault="00511D4E" w:rsidP="008A2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г) всех актов приема-передачи Товара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 приема-передачи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/накладная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»). </w:t>
            </w:r>
          </w:p>
        </w:tc>
      </w:tr>
      <w:tr w:rsidR="00511D4E" w:rsidRPr="00302486" w14:paraId="281EB865" w14:textId="77777777" w:rsidTr="00511D4E">
        <w:trPr>
          <w:trHeight w:val="1259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BE4B" w14:textId="741D2A9F" w:rsidR="00511D4E" w:rsidRPr="0075029E" w:rsidRDefault="00511D4E" w:rsidP="00DB569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ПРЕДМЕТ ДОГОВОРА</w:t>
            </w:r>
          </w:p>
          <w:p w14:paraId="519B5AE3" w14:textId="11C145CC" w:rsidR="00511D4E" w:rsidRPr="00596C9A" w:rsidRDefault="00511D4E" w:rsidP="00596C9A">
            <w:pPr>
              <w:pStyle w:val="af1"/>
              <w:numPr>
                <w:ilvl w:val="1"/>
                <w:numId w:val="14"/>
              </w:numPr>
              <w:spacing w:after="0" w:line="240" w:lineRule="auto"/>
              <w:ind w:left="422" w:hanging="42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Настоящим Поставщик обязуется поставить</w:t>
            </w:r>
            <w:r w:rsidR="00393A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осуществить </w:t>
            </w:r>
            <w:bookmarkStart w:id="1" w:name="_Hlk167387038"/>
            <w:r w:rsidR="00393A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монтаж </w:t>
            </w:r>
            <w:r w:rsidR="00393AC7" w:rsidRPr="0075029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Покупателю</w:t>
            </w:r>
            <w:r w:rsidR="000D02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(наименовани</w:t>
            </w:r>
            <w:r w:rsidR="00E849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е)</w:t>
            </w:r>
            <w:r w:rsidRPr="00653FC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етальная спецификация, количество и расценки, </w:t>
            </w:r>
            <w:r w:rsidR="002E0F4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график поставки, 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которого указаны в Приложении № 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и/или Закупочн</w:t>
            </w:r>
            <w:r w:rsidR="002E0F4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поручени</w:t>
            </w:r>
            <w:r w:rsidR="002E0F4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(совместно далее – «Товар»). </w:t>
            </w:r>
            <w:bookmarkEnd w:id="1"/>
          </w:p>
          <w:p w14:paraId="6591DED7" w14:textId="548EF189" w:rsidR="00511D4E" w:rsidRPr="0075029E" w:rsidRDefault="00511D4E" w:rsidP="00DB5699">
            <w:pPr>
              <w:pStyle w:val="af4"/>
              <w:numPr>
                <w:ilvl w:val="1"/>
                <w:numId w:val="14"/>
              </w:numPr>
              <w:ind w:left="422" w:hanging="450"/>
              <w:rPr>
                <w:rFonts w:eastAsiaTheme="minorHAnsi"/>
                <w:bCs/>
                <w:lang w:eastAsia="en-US"/>
              </w:rPr>
            </w:pPr>
            <w:r w:rsidRPr="0075029E">
              <w:rPr>
                <w:rFonts w:eastAsiaTheme="minorHAnsi"/>
                <w:bCs/>
                <w:lang w:eastAsia="en-US"/>
              </w:rPr>
              <w:t>Товар должен быть новым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</w:tr>
      <w:tr w:rsidR="00511D4E" w:rsidRPr="005F0709" w14:paraId="0C6FE57C" w14:textId="77777777" w:rsidTr="00511D4E">
        <w:trPr>
          <w:trHeight w:val="121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DD562" w14:textId="2286DA45" w:rsidR="00511D4E" w:rsidRPr="0075029E" w:rsidRDefault="00511D4E" w:rsidP="008661EA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420" w:hanging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СТОИМОСТЬ И ПОРЯДОК ОПЛАТЫ</w:t>
            </w:r>
          </w:p>
          <w:p w14:paraId="013709BC" w14:textId="5DE0B007" w:rsidR="00511D4E" w:rsidRPr="0014089C" w:rsidRDefault="00511D4E" w:rsidP="00E02B4D">
            <w:pPr>
              <w:pStyle w:val="af1"/>
              <w:spacing w:after="0" w:line="240" w:lineRule="auto"/>
              <w:ind w:left="330" w:hanging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 Общая стоимость поставляемого Товара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Стоимость Товара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») </w:t>
            </w:r>
            <w:bookmarkStart w:id="2" w:name="_Hlk167387465"/>
            <w:r w:rsidRPr="00065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849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</w:t>
            </w:r>
            <w:r w:rsidRPr="001408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</w:t>
            </w:r>
            <w:r w:rsidR="00E849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______________________</w:t>
            </w:r>
            <w:r w:rsidRPr="001408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 сом.</w:t>
            </w:r>
          </w:p>
          <w:p w14:paraId="26BBC48C" w14:textId="569300D0" w:rsidR="00511D4E" w:rsidRPr="0075029E" w:rsidRDefault="00511D4E" w:rsidP="00E02B4D">
            <w:pPr>
              <w:pStyle w:val="af1"/>
              <w:spacing w:after="0" w:line="240" w:lineRule="auto"/>
              <w:ind w:left="33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3.2. Стоимость Товара включает все применимые налоги, в том числе НДС и НСП, а также сборы и платежи, стоимость упаковки и все другие расходы Поставщика, связанные с исполнением своих обязательств по Договору, если иное не предусмотрено в Спецификации</w:t>
            </w:r>
            <w:bookmarkEnd w:id="2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Закупочном поручении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11D4E" w:rsidRPr="005F0709" w14:paraId="577E1FCE" w14:textId="77777777" w:rsidTr="00511D4E">
        <w:trPr>
          <w:trHeight w:val="450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9A17" w14:textId="0EFA3E36" w:rsidR="00511D4E" w:rsidRPr="0075029E" w:rsidRDefault="00511D4E" w:rsidP="00360C77">
            <w:pPr>
              <w:tabs>
                <w:tab w:val="left" w:pos="782"/>
              </w:tabs>
              <w:spacing w:after="0"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3.3. Оплата Покупателем производится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следующем порядке: 100 (сто) % в течение 1</w:t>
            </w:r>
            <w:r w:rsidR="00226E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</w:t>
            </w:r>
            <w:r w:rsidR="00226E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пятнадцати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рабочих дней после поставки Товара на склад Покупателя н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 основании выставленного электронного счета фактуры и подписанного обеими Сторонами акта приема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передачи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/накладной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3B773E09" w14:textId="1C3D2E1E" w:rsidR="00511D4E" w:rsidRPr="0075029E" w:rsidRDefault="00511D4E" w:rsidP="00360C77">
            <w:pPr>
              <w:tabs>
                <w:tab w:val="left" w:pos="782"/>
              </w:tabs>
              <w:spacing w:after="0"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 Все банковские расходы, возникающие в банке Покупателя, оплачиваются Покупателем. Все банковские расходы, возникающие в банке Поставщика, оплачиваются Поставщиком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3BC3897C" w14:textId="3363005B" w:rsidR="00511D4E" w:rsidRPr="0075029E" w:rsidRDefault="00511D4E" w:rsidP="00136266">
            <w:pPr>
              <w:tabs>
                <w:tab w:val="left" w:pos="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3.5 Датой оплаты считается дата </w:t>
            </w:r>
            <w:r w:rsidR="00C93E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списания денежных средств со счета Покупателя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511D4E" w:rsidRPr="005F0709" w14:paraId="10327D06" w14:textId="77777777" w:rsidTr="00ED6BBC">
        <w:trPr>
          <w:trHeight w:val="53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BF01" w14:textId="4853BEB0" w:rsidR="00511D4E" w:rsidRPr="0075029E" w:rsidRDefault="00511D4E" w:rsidP="00F80E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4.      ПРАВА И ОБЯЗАННОСТИ СТОРОН</w:t>
            </w:r>
          </w:p>
          <w:p w14:paraId="285E04C3" w14:textId="35329D0D" w:rsidR="00511D4E" w:rsidRPr="00A251D2" w:rsidRDefault="00511D4E" w:rsidP="00C62159">
            <w:pPr>
              <w:pStyle w:val="af1"/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4.1.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Поставщик обязуется</w:t>
            </w:r>
            <w:r w:rsidR="00266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оставить Товар в соответствии с условиями настоящего</w:t>
            </w:r>
            <w:r w:rsidRPr="0075029E">
              <w:rPr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Договора, Спецификации и Закупочного поручения (</w:t>
            </w:r>
            <w:proofErr w:type="spellStart"/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Покупателя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8859EFF" w14:textId="303BF038" w:rsidR="00511D4E" w:rsidRPr="0075029E" w:rsidRDefault="00511D4E" w:rsidP="00CA31E2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Обязательства Поставщика по поставке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овара считаются выполненными после получения Покупателем: </w:t>
            </w:r>
          </w:p>
          <w:p w14:paraId="029A2F72" w14:textId="2C5F4E4A" w:rsidR="00511D4E" w:rsidRPr="0075029E" w:rsidRDefault="00511D4E" w:rsidP="00CA31E2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овара, качество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которого соответствует условиям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настоящего Д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оговора; </w:t>
            </w:r>
          </w:p>
          <w:p w14:paraId="40846005" w14:textId="3FD1701E" w:rsidR="00511D4E" w:rsidRPr="0075029E" w:rsidRDefault="00511D4E" w:rsidP="00CA31E2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- предоставления комплекта документов согласно законодательству Кыргызской Республики.</w:t>
            </w:r>
          </w:p>
          <w:p w14:paraId="14E7CE09" w14:textId="56D2A728" w:rsidR="00511D4E" w:rsidRPr="0075029E" w:rsidRDefault="00511D4E" w:rsidP="00CA31E2">
            <w:p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4.3.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Покупатель обязуется:</w:t>
            </w:r>
          </w:p>
          <w:p w14:paraId="6AD1A0CA" w14:textId="12280EC8" w:rsidR="00511D4E" w:rsidRPr="0075029E" w:rsidRDefault="00511D4E" w:rsidP="00CA31E2">
            <w:pPr>
              <w:spacing w:after="0" w:line="240" w:lineRule="auto"/>
              <w:ind w:left="429" w:hanging="42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Принять Товар в срок, указанный в настоящем Договоре.</w:t>
            </w:r>
          </w:p>
          <w:p w14:paraId="4504FBFB" w14:textId="54FBCC81" w:rsidR="00511D4E" w:rsidRPr="0075029E" w:rsidRDefault="00511D4E" w:rsidP="00CA31E2">
            <w:pPr>
              <w:spacing w:after="0" w:line="240" w:lineRule="auto"/>
              <w:ind w:left="429" w:hanging="42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Произвести оплату Товара в соответствии с условиями настоящего Договора.</w:t>
            </w:r>
          </w:p>
          <w:p w14:paraId="743429BF" w14:textId="38BED10B" w:rsidR="00511D4E" w:rsidRPr="0075029E" w:rsidRDefault="00511D4E" w:rsidP="004A010D">
            <w:pPr>
              <w:spacing w:after="0" w:line="240" w:lineRule="auto"/>
              <w:ind w:left="33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1D4E" w:rsidRPr="005F0709" w14:paraId="5BE3A570" w14:textId="77777777" w:rsidTr="00511D4E">
        <w:trPr>
          <w:trHeight w:val="107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13BC" w14:textId="7DA856C6" w:rsidR="00511D4E" w:rsidRPr="0075029E" w:rsidRDefault="00511D4E" w:rsidP="00D960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D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5.     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УСЛОВИЯ ПОСТАВКИ ТОВАРА</w:t>
            </w:r>
          </w:p>
          <w:p w14:paraId="736B40C0" w14:textId="1D86A71F" w:rsidR="00511D4E" w:rsidRPr="0075029E" w:rsidRDefault="00511D4E" w:rsidP="00C77C38">
            <w:pPr>
              <w:pStyle w:val="af1"/>
              <w:numPr>
                <w:ilvl w:val="1"/>
                <w:numId w:val="3"/>
              </w:numPr>
              <w:spacing w:after="0" w:line="240" w:lineRule="auto"/>
              <w:ind w:left="512" w:hanging="5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Базис поставки по правилам Инкотермс 2020: DDP: (Склад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окупателя)</w:t>
            </w:r>
            <w:r w:rsidR="00C95A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3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Балыкчы, ул. Нарынское шоссе</w:t>
            </w:r>
            <w:r w:rsidR="008542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,9, код станции 721900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0AA5FA01" w14:textId="3C2E9BCF" w:rsidR="00511D4E" w:rsidRPr="0075029E" w:rsidRDefault="00511D4E" w:rsidP="00456DFD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поставки Товара и порядок </w:t>
            </w:r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приёмки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Товара: доставка будет осуществляться автотранспортом и другими видами транспорта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Поставщика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C74B6DB" w14:textId="77777777" w:rsidR="00511D4E" w:rsidRPr="0075029E" w:rsidRDefault="00511D4E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 считается принятым Покупателем:</w:t>
            </w:r>
          </w:p>
          <w:p w14:paraId="0B25019D" w14:textId="420C6276" w:rsidR="00511D4E" w:rsidRPr="0075029E" w:rsidRDefault="00511D4E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по количеству – в соответствии с количеством мест и номенклатурой, указанных в товаросопроводительных документах;</w:t>
            </w:r>
          </w:p>
          <w:p w14:paraId="25BB9C9C" w14:textId="2D454978" w:rsidR="00511D4E" w:rsidRPr="0075029E" w:rsidRDefault="00511D4E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с учетом требований п.5.2., 5.3. Договора;</w:t>
            </w:r>
          </w:p>
          <w:p w14:paraId="2973C578" w14:textId="563CB85C" w:rsidR="00511D4E" w:rsidRPr="0075029E" w:rsidRDefault="00511D4E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случае несоответствия качества Товара рекламация по качеству предъявляется Поставщику в течение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(десяти) рабочих дней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При этом рекламация рассматривается Поставщиком в течение 5 (пяти)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дней с даты ее предъявления.</w:t>
            </w:r>
          </w:p>
          <w:p w14:paraId="596B5A4B" w14:textId="77777777" w:rsidR="00511D4E" w:rsidRPr="0075029E" w:rsidRDefault="00511D4E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Рекламация является основанием для осуществления замены некачественного Товара за счет Поставщика.</w:t>
            </w:r>
          </w:p>
          <w:p w14:paraId="0673D6F3" w14:textId="7DCD9364" w:rsidR="00511D4E" w:rsidRPr="00DF2610" w:rsidRDefault="00511D4E" w:rsidP="00DF2610">
            <w:pPr>
              <w:pStyle w:val="af1"/>
              <w:numPr>
                <w:ilvl w:val="1"/>
                <w:numId w:val="3"/>
              </w:numPr>
              <w:spacing w:after="0" w:line="240" w:lineRule="auto"/>
              <w:ind w:left="512" w:hanging="5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на Товар, предоставляемые Поставщиком при поставке Товара. Поставщик предоставляет следующие оригиналы документов, заверенные подписью и печатью:</w:t>
            </w:r>
          </w:p>
          <w:p w14:paraId="561E9915" w14:textId="374FD1B9" w:rsidR="00DF2610" w:rsidRDefault="00511D4E" w:rsidP="009F76A6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Акт приема-передачи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/товарная накладная</w:t>
            </w:r>
            <w:r w:rsidR="00016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03E59047" w14:textId="4C0D5742" w:rsidR="00511D4E" w:rsidRPr="00E7615D" w:rsidRDefault="00016544" w:rsidP="00E7615D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Электронный счет-фактура</w:t>
            </w:r>
            <w:r w:rsidR="00E761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51CEDFE2" w14:textId="1B89649D" w:rsidR="00511D4E" w:rsidRPr="0075029E" w:rsidRDefault="00511D4E" w:rsidP="00C77C38">
            <w:pPr>
              <w:pStyle w:val="af1"/>
              <w:numPr>
                <w:ilvl w:val="1"/>
                <w:numId w:val="3"/>
              </w:numPr>
              <w:spacing w:after="0" w:line="240" w:lineRule="auto"/>
              <w:ind w:left="512" w:hanging="5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3" w:name="_Hlk167387316"/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Упаковка/тара Товара: Товар должен отгружаться в упаковке, соответствующей его характеру. Упаковка не подлежит возврату. Упаковка должна обеспечивать полную сохранность Товара от всякого рода повреждений при всех видах перевозки до склада Покупателя. </w:t>
            </w:r>
          </w:p>
          <w:bookmarkEnd w:id="3"/>
          <w:p w14:paraId="4AC753B8" w14:textId="0E3AB813" w:rsidR="00511D4E" w:rsidRPr="0075029E" w:rsidRDefault="00511D4E" w:rsidP="00C77C38">
            <w:pPr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1D4E" w:rsidRPr="005F0709" w14:paraId="59E36E65" w14:textId="77777777" w:rsidTr="00511D4E">
        <w:trPr>
          <w:trHeight w:val="153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0AA655" w14:textId="5B2115E1" w:rsidR="00511D4E" w:rsidRPr="00C17CF7" w:rsidRDefault="00511D4E" w:rsidP="00F121CF">
            <w:pPr>
              <w:pStyle w:val="af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ПРОЧИЕ</w:t>
            </w:r>
            <w:r w:rsidRPr="00C17C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УСЛОВИЯ</w:t>
            </w:r>
          </w:p>
          <w:p w14:paraId="1963C85D" w14:textId="6E299403" w:rsidR="00511D4E" w:rsidRPr="0075029E" w:rsidRDefault="00511D4E" w:rsidP="00C17CF7">
            <w:pPr>
              <w:spacing w:after="0" w:line="240" w:lineRule="auto"/>
              <w:ind w:left="510" w:hanging="5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F07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66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составлен на русском языке, в двух экземплярах, имеющих одинаковую юридическую силу, для каждой из Сторон. </w:t>
            </w:r>
          </w:p>
          <w:p w14:paraId="54E7C0FC" w14:textId="0877E6B5" w:rsidR="00511D4E" w:rsidRPr="0075029E" w:rsidRDefault="00511D4E" w:rsidP="00370003">
            <w:pPr>
              <w:spacing w:after="0" w:line="240" w:lineRule="auto"/>
              <w:ind w:left="510" w:hanging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F07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 случае расхождения между Договором и изложенными в настоящем Договоре Общими условиями, положения Договора имеют преимущественную силу.</w:t>
            </w:r>
          </w:p>
        </w:tc>
      </w:tr>
      <w:tr w:rsidR="00511D4E" w:rsidRPr="005F0709" w14:paraId="2997DBC9" w14:textId="77777777" w:rsidTr="00511D4E">
        <w:trPr>
          <w:trHeight w:val="539"/>
        </w:trPr>
        <w:tc>
          <w:tcPr>
            <w:tcW w:w="10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EF349" w14:textId="26EAC4F2" w:rsidR="00511D4E" w:rsidRPr="0075029E" w:rsidRDefault="00511D4E" w:rsidP="0044177A">
            <w:pPr>
              <w:spacing w:after="0" w:line="240" w:lineRule="auto"/>
              <w:ind w:left="335" w:hanging="6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2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6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F07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Настоящим каждая Сторона подтверждает получение своего экземпляра настоящего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  </w:t>
            </w:r>
          </w:p>
        </w:tc>
      </w:tr>
      <w:tr w:rsidR="00511D4E" w:rsidRPr="005F0709" w14:paraId="7ECEB911" w14:textId="77777777" w:rsidTr="00511D4E">
        <w:trPr>
          <w:trHeight w:val="1403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8490" w14:textId="71E0346F" w:rsidR="00511D4E" w:rsidRPr="0075029E" w:rsidRDefault="00511D4E" w:rsidP="00320318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2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6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F07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Настоящий Договор вступает в силу с даты подписания Сторонами и действует</w:t>
            </w:r>
            <w:r w:rsidR="00C93E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777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п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олного исполнения Сторонами своих обязательств</w:t>
            </w:r>
            <w:r w:rsidR="00211B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4055A4A" w14:textId="074E9614" w:rsidR="00511D4E" w:rsidRPr="0075029E" w:rsidRDefault="00511D4E">
            <w:pPr>
              <w:spacing w:after="0" w:line="240" w:lineRule="auto"/>
              <w:ind w:left="243" w:hanging="2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Прекращение настоящего Договора по любым основаниям, не освобождает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тороны:</w:t>
            </w:r>
          </w:p>
          <w:p w14:paraId="5C65716B" w14:textId="04F2904B" w:rsidR="00511D4E" w:rsidRPr="0075029E" w:rsidRDefault="00511D4E" w:rsidP="00B61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 от исполнения обязательств, возникших до такого прекращения Договора;</w:t>
            </w:r>
          </w:p>
          <w:p w14:paraId="3ABCF9FA" w14:textId="1F751AB8" w:rsidR="00511D4E" w:rsidRPr="0075029E" w:rsidRDefault="00511D4E">
            <w:pPr>
              <w:spacing w:after="0" w:line="240" w:lineRule="auto"/>
              <w:ind w:left="243" w:hanging="2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- от ответственности за его нарушение, имевшее место до истечения срока действия Договора.</w:t>
            </w:r>
          </w:p>
        </w:tc>
      </w:tr>
      <w:tr w:rsidR="00511D4E" w:rsidRPr="005F0709" w14:paraId="46B9377C" w14:textId="77777777" w:rsidTr="00511D4E">
        <w:trPr>
          <w:trHeight w:val="710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1F0F" w14:textId="67EEB3D6" w:rsidR="00511D4E" w:rsidRPr="0075029E" w:rsidRDefault="00511D4E" w:rsidP="00320318">
            <w:pPr>
              <w:spacing w:after="0" w:line="240" w:lineRule="auto"/>
              <w:ind w:left="330" w:hanging="720"/>
              <w:jc w:val="both"/>
              <w:rPr>
                <w:lang w:val="ru-RU"/>
              </w:rPr>
            </w:pPr>
            <w:r w:rsidRPr="0075029E">
              <w:rPr>
                <w:lang w:val="ru-RU"/>
              </w:rPr>
              <w:t>8</w:t>
            </w:r>
            <w:r w:rsidRPr="0075029E">
              <w:rPr>
                <w:b/>
                <w:bCs/>
                <w:lang w:val="ru-RU"/>
              </w:rPr>
              <w:t xml:space="preserve">.  </w:t>
            </w:r>
            <w:r>
              <w:rPr>
                <w:b/>
                <w:bCs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5029E">
              <w:rPr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КОНТАКНЫЕ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ЛИЦА:</w:t>
            </w:r>
            <w:r w:rsidRPr="0075029E">
              <w:rPr>
                <w:lang w:val="ru-RU"/>
              </w:rPr>
              <w:t xml:space="preserve"> </w:t>
            </w:r>
          </w:p>
          <w:p w14:paraId="24C7A2D2" w14:textId="77777777" w:rsidR="00511D4E" w:rsidRPr="0075029E" w:rsidRDefault="00511D4E" w:rsidP="00320318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8E668F" w14:textId="69D8BD4F" w:rsidR="00C55112" w:rsidRPr="00C55112" w:rsidRDefault="00511D4E" w:rsidP="00C55112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C55112" w:rsidRPr="00C55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 Ответственным лицом Покупателя является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211B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211B40" w:rsidRPr="00211B40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адрес:</w:t>
            </w:r>
          </w:p>
          <w:p w14:paraId="57469D61" w14:textId="3AE35F15" w:rsidR="00C55112" w:rsidRPr="00C55112" w:rsidRDefault="00511D4E" w:rsidP="00211B40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C55112" w:rsidRPr="00C55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 Ответственным лицом Поставщика является: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11B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</w:t>
            </w:r>
            <w:r w:rsidRPr="00762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814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</w:t>
            </w:r>
            <w:r w:rsidRPr="001E72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адрес: </w:t>
            </w:r>
          </w:p>
          <w:p w14:paraId="690D01E9" w14:textId="133DA98B" w:rsidR="00511D4E" w:rsidRPr="00211B40" w:rsidRDefault="00C55112" w:rsidP="00C55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 xml:space="preserve">7.3. Контактным лицом Покупателя </w:t>
            </w:r>
            <w:r w:rsidR="00556001" w:rsidRPr="00556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является: _</w:t>
            </w:r>
            <w:r w:rsidR="00211B40" w:rsidRPr="00556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______________</w:t>
            </w:r>
            <w:r w:rsidRPr="00556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, эл. адрес.</w:t>
            </w:r>
          </w:p>
        </w:tc>
      </w:tr>
      <w:tr w:rsidR="00511D4E" w:rsidRPr="005F0709" w14:paraId="3094AB44" w14:textId="77777777" w:rsidTr="00511D4E">
        <w:trPr>
          <w:trHeight w:val="62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CBCB" w14:textId="00116774" w:rsidR="00511D4E" w:rsidRPr="0075029E" w:rsidRDefault="00511D4E" w:rsidP="00962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АДРЕСА, БАНКОВСКИЕ РЕКВИЗИТЫ, ПОДПИСИ СТОРОН:</w:t>
            </w:r>
          </w:p>
          <w:p w14:paraId="75FD0615" w14:textId="77777777" w:rsidR="00511D4E" w:rsidRPr="0075029E" w:rsidRDefault="00511D4E" w:rsidP="00726ED5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Покупатель: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</w:p>
          <w:p w14:paraId="55336ACA" w14:textId="3D7CBCD7" w:rsidR="00511D4E" w:rsidRPr="0075029E" w:rsidRDefault="00511D4E" w:rsidP="00477CE3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1D4E" w:rsidRPr="00D912DE" w14:paraId="3D417AF4" w14:textId="77777777" w:rsidTr="00511D4E">
        <w:trPr>
          <w:trHeight w:val="243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FC0D" w14:textId="1FF22CE0" w:rsidR="00511D4E" w:rsidRPr="00E214C9" w:rsidRDefault="00511D4E" w:rsidP="00211B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Поставщик: </w:t>
            </w:r>
          </w:p>
        </w:tc>
      </w:tr>
    </w:tbl>
    <w:p w14:paraId="4E2CD448" w14:textId="77777777" w:rsidR="008147A5" w:rsidRPr="0075029E" w:rsidRDefault="008147A5" w:rsidP="008147A5">
      <w:pPr>
        <w:pStyle w:val="af1"/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BBAD4AF" w14:textId="77777777" w:rsidR="00AF4C5D" w:rsidRPr="0075029E" w:rsidRDefault="00AF4C5D" w:rsidP="00E3296A">
      <w:pPr>
        <w:pStyle w:val="af1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2A06A7" w14:textId="77777777" w:rsidR="006C5A1A" w:rsidRPr="00AC4BF6" w:rsidRDefault="006C5A1A" w:rsidP="006C5A1A">
      <w:pPr>
        <w:widowControl w:val="0"/>
        <w:tabs>
          <w:tab w:val="left" w:pos="394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Подписи Сторон:</w:t>
      </w:r>
    </w:p>
    <w:p w14:paraId="4B4E121A" w14:textId="77777777" w:rsidR="006C5A1A" w:rsidRPr="00AC4BF6" w:rsidRDefault="006C5A1A" w:rsidP="006C5A1A">
      <w:pPr>
        <w:widowControl w:val="0"/>
        <w:tabs>
          <w:tab w:val="left" w:pos="394"/>
        </w:tabs>
        <w:spacing w:after="0" w:line="264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0D195CB2" w14:textId="77777777" w:rsidR="006C5A1A" w:rsidRPr="00AC4BF6" w:rsidRDefault="006C5A1A" w:rsidP="006C5A1A">
      <w:pPr>
        <w:widowControl w:val="0"/>
        <w:tabs>
          <w:tab w:val="left" w:pos="394"/>
        </w:tabs>
        <w:spacing w:after="0" w:line="264" w:lineRule="auto"/>
        <w:ind w:right="-2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Покупатель                            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Поставщик                                  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  <w:t xml:space="preserve">                                 </w:t>
      </w:r>
    </w:p>
    <w:p w14:paraId="2105C5B3" w14:textId="77777777" w:rsidR="006C5A1A" w:rsidRPr="00AC4BF6" w:rsidRDefault="006C5A1A" w:rsidP="006C5A1A">
      <w:pPr>
        <w:widowControl w:val="0"/>
        <w:tabs>
          <w:tab w:val="left" w:pos="394"/>
        </w:tabs>
        <w:spacing w:after="0" w:line="264" w:lineRule="auto"/>
        <w:ind w:right="15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             ______________________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</w:p>
    <w:p w14:paraId="757E1DDE" w14:textId="6E837595" w:rsidR="006C5A1A" w:rsidRPr="00AC4BF6" w:rsidRDefault="006C5A1A" w:rsidP="006C5A1A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C46EE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</w:t>
      </w:r>
    </w:p>
    <w:p w14:paraId="4082D4A0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8D04883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36067AB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3B08A2B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02894E2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C25D634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6965BE1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2263A52" w14:textId="77777777" w:rsidR="00717034" w:rsidRPr="0075029E" w:rsidRDefault="0071703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9D03B61" w14:textId="77777777" w:rsidR="00717034" w:rsidRPr="0075029E" w:rsidRDefault="0071703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679E351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9399868" w14:textId="77777777" w:rsidR="003E7104" w:rsidRPr="0075029E" w:rsidRDefault="003E710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3CB7FC1" w14:textId="77777777" w:rsidR="00011934" w:rsidRPr="0075029E" w:rsidRDefault="00011934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5FBB6D1" w14:textId="77777777" w:rsidR="008E185D" w:rsidRPr="00C62159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B414E3F" w14:textId="77777777" w:rsidR="008E185D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E174865" w14:textId="77777777" w:rsidR="008E185D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FA29AF1" w14:textId="77777777" w:rsidR="008E185D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38B90F2" w14:textId="77777777" w:rsidR="008E185D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AC2B95F" w14:textId="77777777" w:rsidR="008E185D" w:rsidRDefault="008E185D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CF73ADB" w14:textId="77777777" w:rsidR="00EE63F0" w:rsidRPr="00F628CE" w:rsidRDefault="00EE63F0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5427CF4" w14:textId="77777777" w:rsidR="00F628CE" w:rsidRDefault="00F628CE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A162B9D" w14:textId="77777777" w:rsidR="0052580B" w:rsidRDefault="0052580B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B9288A1" w14:textId="77777777" w:rsidR="0052580B" w:rsidRDefault="0052580B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7A1F6FF" w14:textId="77777777" w:rsidR="0052580B" w:rsidRDefault="0052580B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9D18724" w14:textId="77777777" w:rsidR="0052580B" w:rsidRDefault="0052580B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6719FB1" w14:textId="77777777" w:rsidR="0052580B" w:rsidRDefault="0052580B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DD80BB2" w14:textId="77777777" w:rsidR="0052580B" w:rsidRDefault="0052580B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CABFA2E" w14:textId="77777777" w:rsidR="0052580B" w:rsidRPr="006A0DF0" w:rsidRDefault="0052580B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4787B79" w14:textId="77777777" w:rsidR="00F628CE" w:rsidRPr="006A0DF0" w:rsidRDefault="00F628CE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53F1203" w14:textId="77777777" w:rsidR="00F628CE" w:rsidRDefault="00F628CE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94036F" w14:textId="77777777" w:rsidR="00063050" w:rsidRDefault="00063050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7EE55B" w14:textId="77777777" w:rsidR="00063050" w:rsidRDefault="00063050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237930" w14:textId="77777777" w:rsidR="00063050" w:rsidRDefault="00063050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E22AEA" w14:textId="77777777" w:rsidR="00063050" w:rsidRPr="00063050" w:rsidRDefault="00063050" w:rsidP="003609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65EF8C" w14:textId="530EB01E" w:rsidR="008C6AC3" w:rsidRPr="0075029E" w:rsidRDefault="008C6AC3" w:rsidP="008C6A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5029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Приложение № </w:t>
      </w:r>
      <w:r w:rsidR="008C25EB" w:rsidRPr="0075029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</w:t>
      </w:r>
    </w:p>
    <w:p w14:paraId="6DA3CBBD" w14:textId="11D53675" w:rsidR="008C6AC3" w:rsidRPr="0075029E" w:rsidRDefault="008C6AC3" w:rsidP="008C6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</w:t>
      </w:r>
      <w:r w:rsidR="001B6C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</w:t>
      </w:r>
      <w:r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к Договору </w:t>
      </w:r>
      <w:r w:rsidR="00247662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поставки </w:t>
      </w:r>
      <w:r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№                                    </w:t>
      </w:r>
    </w:p>
    <w:p w14:paraId="3FCBF17E" w14:textId="3A531610" w:rsidR="008C6AC3" w:rsidRPr="0075029E" w:rsidRDefault="00E12696" w:rsidP="008C6A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8C6AC3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от</w:t>
      </w:r>
      <w:r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1B6C2E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«_</w:t>
      </w:r>
      <w:r w:rsidR="00C46E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</w:t>
      </w:r>
      <w:r w:rsidR="001B6C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</w:t>
      </w:r>
      <w:r w:rsidR="00247662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8C6AC3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»    </w:t>
      </w:r>
      <w:r w:rsidR="00C46EEE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</w:t>
      </w:r>
      <w:r w:rsidR="001B6C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</w:t>
      </w:r>
      <w:r w:rsidR="008C6AC3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F12B92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202</w:t>
      </w:r>
      <w:r w:rsidR="00F12B9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</w:t>
      </w:r>
      <w:r w:rsidR="00F12B92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8C6AC3" w:rsidRPr="0075029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года</w:t>
      </w:r>
    </w:p>
    <w:p w14:paraId="2ED0C945" w14:textId="77777777" w:rsidR="005E7FE6" w:rsidRPr="0075029E" w:rsidRDefault="005E7F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2E0842F" w14:textId="09D2C5C9" w:rsidR="00AF47FF" w:rsidRPr="00116D9F" w:rsidRDefault="00F7707B" w:rsidP="00AF4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16D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C</w:t>
      </w:r>
      <w:r w:rsidRPr="0075029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ПЕЦИФИКАЦИЯ</w:t>
      </w:r>
    </w:p>
    <w:p w14:paraId="23D2F946" w14:textId="55EAC4BB" w:rsidR="00AF47FF" w:rsidRDefault="00F7707B" w:rsidP="00E5654D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5029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г. Бишкек</w:t>
      </w:r>
      <w:r w:rsidR="00E5654D" w:rsidRPr="0075029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</w:t>
      </w:r>
    </w:p>
    <w:p w14:paraId="06D49392" w14:textId="36ADBCC6" w:rsidR="007D4C21" w:rsidRPr="00D208D0" w:rsidRDefault="00211B40" w:rsidP="008A63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29E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ЗАО «Кумтор Голд Компани»</w:t>
      </w:r>
      <w:r w:rsidRPr="0075029E">
        <w:rPr>
          <w:rFonts w:ascii="Times New Roman" w:hAnsi="Times New Roman" w:cs="Times New Roman"/>
          <w:sz w:val="24"/>
          <w:szCs w:val="24"/>
          <w:lang w:val="ru-RU"/>
        </w:rPr>
        <w:t>, именуемое в дальнейшем «</w:t>
      </w:r>
      <w:r w:rsidRPr="0075029E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Pr="0075029E">
        <w:rPr>
          <w:rFonts w:ascii="Times New Roman" w:hAnsi="Times New Roman" w:cs="Times New Roman"/>
          <w:sz w:val="24"/>
          <w:szCs w:val="24"/>
          <w:lang w:val="ru-RU"/>
        </w:rPr>
        <w:t xml:space="preserve">», в лице 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</w:t>
      </w:r>
      <w:r w:rsidRPr="0075029E">
        <w:rPr>
          <w:rFonts w:ascii="Times New Roman" w:hAnsi="Times New Roman" w:cs="Times New Roman"/>
          <w:sz w:val="24"/>
          <w:szCs w:val="24"/>
          <w:lang w:val="ru-RU"/>
        </w:rPr>
        <w:t>, с одной стороны,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</w:t>
      </w:r>
      <w:r w:rsidRPr="00666AE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66A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Поставщик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», в лице ______________________________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, с другой стороны, вместе именуемые «Стороны»,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каждая в отдельности –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Сторона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», </w:t>
      </w:r>
      <w:r w:rsidR="007D4C21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заключили </w:t>
      </w:r>
      <w:r w:rsidR="00E57DB0" w:rsidRPr="00D208D0">
        <w:rPr>
          <w:rFonts w:ascii="Times New Roman" w:hAnsi="Times New Roman" w:cs="Times New Roman"/>
          <w:sz w:val="24"/>
          <w:szCs w:val="24"/>
          <w:lang w:val="ru-RU"/>
        </w:rPr>
        <w:t>настоящее Приложение №</w:t>
      </w:r>
      <w:r w:rsidR="00BD57B3" w:rsidRPr="00D208D0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65F5A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5C5E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Договору </w:t>
      </w:r>
      <w:r w:rsidR="00BE7078" w:rsidRPr="00D208D0">
        <w:rPr>
          <w:rFonts w:ascii="Times New Roman" w:hAnsi="Times New Roman" w:cs="Times New Roman"/>
          <w:sz w:val="24"/>
          <w:szCs w:val="24"/>
          <w:lang w:val="ru-RU"/>
        </w:rPr>
        <w:t>поставк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3C0D71" w:rsidRPr="00D208D0">
        <w:rPr>
          <w:rFonts w:ascii="Times New Roman" w:hAnsi="Times New Roman" w:cs="Times New Roman"/>
          <w:sz w:val="24"/>
          <w:szCs w:val="24"/>
          <w:lang w:val="ru-RU"/>
        </w:rPr>
        <w:t>№_______________</w:t>
      </w:r>
      <w:r w:rsidR="0044177A">
        <w:rPr>
          <w:rFonts w:ascii="Times New Roman" w:hAnsi="Times New Roman" w:cs="Times New Roman"/>
          <w:sz w:val="24"/>
          <w:szCs w:val="24"/>
          <w:lang w:val="ru-RU"/>
        </w:rPr>
        <w:t>________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>от «</w:t>
      </w:r>
      <w:r w:rsidR="002070A6" w:rsidRPr="00D208D0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2070A6" w:rsidRPr="00D208D0">
        <w:rPr>
          <w:rFonts w:ascii="Times New Roman" w:hAnsi="Times New Roman" w:cs="Times New Roman"/>
          <w:sz w:val="24"/>
          <w:szCs w:val="24"/>
          <w:lang w:val="ru-RU"/>
        </w:rPr>
        <w:t>_______</w:t>
      </w:r>
      <w:r w:rsidR="0044177A">
        <w:rPr>
          <w:rFonts w:ascii="Times New Roman" w:hAnsi="Times New Roman" w:cs="Times New Roman"/>
          <w:sz w:val="24"/>
          <w:szCs w:val="24"/>
          <w:lang w:val="ru-RU"/>
        </w:rPr>
        <w:t>_____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12B92" w:rsidRPr="00D208D0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F12B92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F12B92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>года (</w:t>
      </w:r>
      <w:r w:rsidR="00A35762" w:rsidRPr="00D208D0">
        <w:rPr>
          <w:rFonts w:ascii="Times New Roman" w:hAnsi="Times New Roman" w:cs="Times New Roman"/>
          <w:sz w:val="24"/>
          <w:szCs w:val="24"/>
          <w:lang w:val="ru-RU"/>
        </w:rPr>
        <w:t>далее - Договор</w:t>
      </w:r>
      <w:r w:rsidR="00313442" w:rsidRPr="00D208D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33695" w:rsidRPr="00D208D0">
        <w:rPr>
          <w:rFonts w:ascii="Times New Roman" w:hAnsi="Times New Roman" w:cs="Times New Roman"/>
          <w:sz w:val="24"/>
          <w:szCs w:val="24"/>
          <w:lang w:val="ru-RU"/>
        </w:rPr>
        <w:t>, о поставке</w:t>
      </w:r>
      <w:r w:rsidR="00BE7078" w:rsidRPr="00D208D0">
        <w:rPr>
          <w:rFonts w:ascii="Times New Roman" w:hAnsi="Times New Roman" w:cs="Times New Roman"/>
          <w:sz w:val="24"/>
          <w:szCs w:val="24"/>
          <w:lang w:val="ru-RU"/>
        </w:rPr>
        <w:t xml:space="preserve"> следующего Товара</w:t>
      </w:r>
      <w:r w:rsidR="007D4C21" w:rsidRPr="00D208D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pPr w:leftFromText="180" w:rightFromText="180" w:vertAnchor="text" w:horzAnchor="margin" w:tblpXSpec="center" w:tblpY="407"/>
        <w:tblOverlap w:val="never"/>
        <w:tblW w:w="1052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53"/>
        <w:gridCol w:w="3952"/>
        <w:gridCol w:w="1170"/>
        <w:gridCol w:w="810"/>
        <w:gridCol w:w="1980"/>
        <w:gridCol w:w="2160"/>
      </w:tblGrid>
      <w:tr w:rsidR="00F556DB" w:rsidRPr="005F0709" w14:paraId="53564676" w14:textId="77777777" w:rsidTr="00F170B2">
        <w:trPr>
          <w:trHeight w:val="890"/>
          <w:jc w:val="center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1693032E" w14:textId="77777777" w:rsidR="00F556DB" w:rsidRPr="00D208D0" w:rsidRDefault="00F556DB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20EDC4B1" w14:textId="77777777" w:rsidR="00F556DB" w:rsidRPr="00D208D0" w:rsidRDefault="00F556DB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Наименование Товара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5C9F90FE" w14:textId="77777777" w:rsidR="00F556DB" w:rsidRPr="00D208D0" w:rsidRDefault="00F556DB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Ед. изм.</w:t>
            </w:r>
          </w:p>
        </w:tc>
        <w:tc>
          <w:tcPr>
            <w:tcW w:w="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708A402E" w14:textId="5F6CFEA7" w:rsidR="00F556DB" w:rsidRPr="00D208D0" w:rsidRDefault="00F556DB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Кол-во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02CD11BC" w14:textId="3122EF49" w:rsidR="00F556DB" w:rsidRPr="00D208D0" w:rsidRDefault="00F556DB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Стоимость </w:t>
            </w:r>
            <w:r w:rsidR="007A3421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 ед</w:t>
            </w:r>
            <w:r w:rsidR="007A482A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  <w:r w:rsidR="002B5A45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</w:t>
            </w:r>
            <w:r w:rsidR="007A482A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овара </w:t>
            </w: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 сомах с учетом </w:t>
            </w:r>
            <w:r w:rsidR="009B6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всех применимых налогов, доставки и монтажа</w:t>
            </w:r>
            <w:r w:rsidR="002070A6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14:paraId="102E17DE" w14:textId="6FC9045D" w:rsidR="00F556DB" w:rsidRPr="00D208D0" w:rsidRDefault="002070A6" w:rsidP="00D3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 с</w:t>
            </w:r>
            <w:r w:rsidR="00F556DB"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умма в сомах с учетом </w:t>
            </w:r>
            <w:r w:rsidR="009B6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всех применимых налогов,</w:t>
            </w: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доставки </w:t>
            </w:r>
            <w:r w:rsidR="009B6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и монтажа </w:t>
            </w:r>
          </w:p>
        </w:tc>
      </w:tr>
      <w:tr w:rsidR="002070A6" w:rsidRPr="006808D1" w14:paraId="60812A24" w14:textId="77777777" w:rsidTr="00F170B2">
        <w:trPr>
          <w:trHeight w:val="392"/>
          <w:jc w:val="center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6DC68294" w14:textId="7527C937" w:rsidR="002070A6" w:rsidRPr="00D208D0" w:rsidRDefault="00126CDA" w:rsidP="00F2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3" w:type="dxa"/>
            </w:tcMar>
            <w:vAlign w:val="bottom"/>
          </w:tcPr>
          <w:p w14:paraId="738C65CB" w14:textId="0E077CEA" w:rsidR="002070A6" w:rsidRPr="00862EFF" w:rsidRDefault="002070A6" w:rsidP="00262AD6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6C2A0AAA" w14:textId="68A612ED" w:rsidR="002070A6" w:rsidRPr="00D208D0" w:rsidRDefault="002070A6" w:rsidP="00F2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3" w:type="dxa"/>
            </w:tcMar>
            <w:vAlign w:val="center"/>
          </w:tcPr>
          <w:p w14:paraId="23E80795" w14:textId="504FD6C7" w:rsidR="002070A6" w:rsidRPr="006808D1" w:rsidRDefault="002070A6" w:rsidP="00C34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1777A14B" w14:textId="7DDB7F0D" w:rsidR="002070A6" w:rsidRPr="006808D1" w:rsidRDefault="002070A6" w:rsidP="00F2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63737CA1" w14:textId="4630FC04" w:rsidR="002070A6" w:rsidRPr="006808D1" w:rsidRDefault="002070A6" w:rsidP="00F2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264CB" w:rsidRPr="00D912DE" w14:paraId="7FF41B3A" w14:textId="77777777" w:rsidTr="00F170B2">
        <w:trPr>
          <w:trHeight w:val="339"/>
          <w:jc w:val="center"/>
        </w:trPr>
        <w:tc>
          <w:tcPr>
            <w:tcW w:w="836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14:paraId="4FD656F8" w14:textId="06CDC95D" w:rsidR="00F264CB" w:rsidRPr="00D208D0" w:rsidRDefault="00F264CB" w:rsidP="00407389">
            <w:pPr>
              <w:pStyle w:val="af1"/>
              <w:spacing w:after="0" w:line="240" w:lineRule="auto"/>
              <w:ind w:left="33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20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</w:t>
            </w:r>
            <w:r w:rsidRPr="00D208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6CD34467" w14:textId="3D145E16" w:rsidR="00F264CB" w:rsidRPr="00D208D0" w:rsidRDefault="00F264CB" w:rsidP="00F2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53FCC73B" w14:textId="0DD662FC" w:rsidR="00755BA8" w:rsidRPr="00227866" w:rsidRDefault="004C227C" w:rsidP="00CC6F58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208D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14:paraId="62499F4C" w14:textId="32A4A939" w:rsidR="003D3889" w:rsidRPr="00A251D2" w:rsidRDefault="00CE182A" w:rsidP="00B4247A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Поставщик </w:t>
      </w:r>
      <w:r w:rsidR="00F7707B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передать в собственность Покупателю, а Покупатель принять и оплатить</w:t>
      </w:r>
      <w:r w:rsidR="007F4F46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697DAE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выше</w:t>
      </w:r>
      <w:r w:rsidR="00336649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указанн</w:t>
      </w:r>
      <w:r w:rsidR="005F4404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ый Товар</w:t>
      </w:r>
      <w:r w:rsidR="00336649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="00B805C6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7636E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Сумма Товара</w:t>
      </w:r>
      <w:r w:rsidR="00F7707B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7636E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согласно Договора</w:t>
      </w:r>
      <w:r w:rsidR="00F7707B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составляет:</w:t>
      </w:r>
      <w:r w:rsidR="00D44E10" w:rsidRPr="00D208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627AB5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___________</w:t>
      </w:r>
      <w:r w:rsidR="0067688A" w:rsidRPr="001408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(</w:t>
      </w:r>
      <w:r w:rsidR="00627AB5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___________________</w:t>
      </w:r>
      <w:r w:rsidR="0067688A" w:rsidRPr="0014089C">
        <w:rPr>
          <w:rFonts w:ascii="Times New Roman" w:hAnsi="Times New Roman" w:cs="Times New Roman"/>
          <w:b/>
          <w:bCs/>
          <w:sz w:val="24"/>
          <w:szCs w:val="24"/>
          <w:lang w:val="ru-RU"/>
        </w:rPr>
        <w:t>) сом.</w:t>
      </w:r>
    </w:p>
    <w:p w14:paraId="00FE779B" w14:textId="5DD7247B" w:rsidR="00B4247A" w:rsidRPr="006100EF" w:rsidRDefault="006100EF" w:rsidP="00B4247A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Условия поставки: </w:t>
      </w:r>
    </w:p>
    <w:p w14:paraId="1AC64A47" w14:textId="59C98CDF" w:rsidR="001D52A1" w:rsidRPr="0014407D" w:rsidRDefault="002662F8" w:rsidP="0014407D">
      <w:pPr>
        <w:pStyle w:val="af1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806FD" w:rsidRPr="000F75E1">
        <w:rPr>
          <w:rFonts w:ascii="Times New Roman" w:hAnsi="Times New Roman" w:cs="Times New Roman"/>
          <w:sz w:val="24"/>
          <w:szCs w:val="24"/>
        </w:rPr>
        <w:t>DDP</w:t>
      </w:r>
      <w:r w:rsidR="00E806FD" w:rsidRPr="000F75E1">
        <w:rPr>
          <w:rFonts w:ascii="Times New Roman" w:hAnsi="Times New Roman" w:cs="Times New Roman"/>
          <w:sz w:val="24"/>
          <w:szCs w:val="24"/>
          <w:lang w:val="ru-RU"/>
        </w:rPr>
        <w:t xml:space="preserve">, Кыргызская </w:t>
      </w:r>
      <w:r w:rsidR="0014407D" w:rsidRPr="000F75E1">
        <w:rPr>
          <w:rFonts w:ascii="Times New Roman" w:hAnsi="Times New Roman" w:cs="Times New Roman"/>
          <w:sz w:val="24"/>
          <w:szCs w:val="24"/>
          <w:lang w:val="ru-RU"/>
        </w:rPr>
        <w:t xml:space="preserve">Республика, </w:t>
      </w:r>
      <w:r w:rsidR="0014407D" w:rsidRPr="00627AB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627AB5">
        <w:rPr>
          <w:rFonts w:ascii="Times New Roman" w:hAnsi="Times New Roman" w:cs="Times New Roman"/>
          <w:sz w:val="24"/>
          <w:szCs w:val="24"/>
          <w:lang w:val="ru-RU"/>
        </w:rPr>
        <w:t xml:space="preserve"> Балыкчы, ул. Нарынское шоссе,9, код станции 721900</w:t>
      </w:r>
    </w:p>
    <w:p w14:paraId="2F494266" w14:textId="3D70FF1A" w:rsidR="005E7FE6" w:rsidRPr="003D3889" w:rsidRDefault="00F7707B" w:rsidP="00014239">
      <w:pPr>
        <w:pStyle w:val="af1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38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Настоящая Спецификация, является неотъемлемой частью Договора, составлен</w:t>
      </w:r>
      <w:r w:rsidR="00262F2C" w:rsidRPr="003D38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3D38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2 экземплярах на русском языке</w:t>
      </w:r>
      <w:r w:rsidR="00A006DD" w:rsidRPr="003D38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D38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одному экземпляру для каждой из Сторон.</w:t>
      </w:r>
    </w:p>
    <w:p w14:paraId="2885163A" w14:textId="5FA944FC" w:rsidR="005E7FE6" w:rsidRDefault="00F7707B" w:rsidP="0079568A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0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Настоящая Спецификация вступает в силу с момента е</w:t>
      </w:r>
      <w:r w:rsidR="00BD3D2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</w:t>
      </w:r>
      <w:r w:rsidRPr="00750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подписания и действует до полного исполнения Сторонами обязательств, принятых по Договору.</w:t>
      </w:r>
    </w:p>
    <w:p w14:paraId="397B4E61" w14:textId="77777777" w:rsidR="002662F8" w:rsidRDefault="002662F8" w:rsidP="002662F8">
      <w:pPr>
        <w:pStyle w:val="af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AB15C92" w14:textId="77777777" w:rsidR="003D3889" w:rsidRPr="00AC4BF6" w:rsidRDefault="003D3889" w:rsidP="003D3889">
      <w:pPr>
        <w:widowControl w:val="0"/>
        <w:tabs>
          <w:tab w:val="left" w:pos="394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Подписи Сторон:</w:t>
      </w:r>
    </w:p>
    <w:p w14:paraId="0139406F" w14:textId="77777777" w:rsidR="003D3889" w:rsidRPr="00AC4BF6" w:rsidRDefault="003D3889" w:rsidP="003D3889">
      <w:pPr>
        <w:widowControl w:val="0"/>
        <w:tabs>
          <w:tab w:val="left" w:pos="394"/>
        </w:tabs>
        <w:spacing w:after="0" w:line="264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0C698B50" w14:textId="77777777" w:rsidR="003D3889" w:rsidRPr="00AC4BF6" w:rsidRDefault="003D3889" w:rsidP="003D3889">
      <w:pPr>
        <w:widowControl w:val="0"/>
        <w:tabs>
          <w:tab w:val="left" w:pos="394"/>
        </w:tabs>
        <w:spacing w:after="0" w:line="264" w:lineRule="auto"/>
        <w:ind w:right="-2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Покупатель                            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Поставщик                                  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  <w:t xml:space="preserve">                                 </w:t>
      </w:r>
    </w:p>
    <w:p w14:paraId="48123D40" w14:textId="77777777" w:rsidR="003D3889" w:rsidRPr="00AC4BF6" w:rsidRDefault="003D3889" w:rsidP="003D3889">
      <w:pPr>
        <w:widowControl w:val="0"/>
        <w:tabs>
          <w:tab w:val="left" w:pos="394"/>
        </w:tabs>
        <w:spacing w:after="0" w:line="264" w:lineRule="auto"/>
        <w:ind w:right="15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             ______________________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</w:p>
    <w:p w14:paraId="5AF9AB76" w14:textId="77777777" w:rsidR="001573E9" w:rsidRDefault="009623F7" w:rsidP="003D3889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C46EE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</w:t>
      </w:r>
    </w:p>
    <w:p w14:paraId="78668D30" w14:textId="77777777" w:rsidR="001573E9" w:rsidRPr="0075029E" w:rsidRDefault="001573E9" w:rsidP="00157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14370B6" w14:textId="77777777" w:rsidR="001573E9" w:rsidRPr="0075029E" w:rsidRDefault="001573E9" w:rsidP="00157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EC4A6A3" w14:textId="3733BBCA" w:rsidR="003D3889" w:rsidRPr="00AC4BF6" w:rsidRDefault="003D3889" w:rsidP="003D3889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</w:p>
    <w:sectPr w:rsidR="003D3889" w:rsidRPr="00AC4BF6" w:rsidSect="00607FF5">
      <w:footerReference w:type="default" r:id="rId13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45AF9" w14:textId="77777777" w:rsidR="009815EF" w:rsidRDefault="009815EF">
      <w:pPr>
        <w:spacing w:line="240" w:lineRule="auto"/>
      </w:pPr>
      <w:r>
        <w:separator/>
      </w:r>
    </w:p>
  </w:endnote>
  <w:endnote w:type="continuationSeparator" w:id="0">
    <w:p w14:paraId="63C65F5B" w14:textId="77777777" w:rsidR="009815EF" w:rsidRDefault="00981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45126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F4AF21" w14:textId="77777777" w:rsidR="00DB6881" w:rsidRPr="002662F8" w:rsidRDefault="00F03636" w:rsidP="002662F8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1161E" w14:textId="77777777" w:rsidR="009815EF" w:rsidRDefault="009815EF">
      <w:pPr>
        <w:spacing w:after="0"/>
      </w:pPr>
      <w:r>
        <w:separator/>
      </w:r>
    </w:p>
  </w:footnote>
  <w:footnote w:type="continuationSeparator" w:id="0">
    <w:p w14:paraId="487EDEB6" w14:textId="77777777" w:rsidR="009815EF" w:rsidRDefault="009815E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78"/>
    <w:multiLevelType w:val="multilevel"/>
    <w:tmpl w:val="1D524E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509A0"/>
    <w:multiLevelType w:val="hybridMultilevel"/>
    <w:tmpl w:val="E1540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03BBF"/>
    <w:multiLevelType w:val="multilevel"/>
    <w:tmpl w:val="83B8C5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AB274DC"/>
    <w:multiLevelType w:val="multilevel"/>
    <w:tmpl w:val="65A01F1A"/>
    <w:styleLink w:val="CurrentList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7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" w15:restartNumberingAfterBreak="0">
    <w:nsid w:val="127827DA"/>
    <w:multiLevelType w:val="multilevel"/>
    <w:tmpl w:val="E842AC5A"/>
    <w:lvl w:ilvl="0">
      <w:start w:val="5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4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" w15:restartNumberingAfterBreak="0">
    <w:nsid w:val="1359729A"/>
    <w:multiLevelType w:val="multilevel"/>
    <w:tmpl w:val="1359729A"/>
    <w:lvl w:ilvl="0">
      <w:start w:val="1"/>
      <w:numFmt w:val="decimal"/>
      <w:lvlText w:val="%1."/>
      <w:lvlJc w:val="left"/>
      <w:pPr>
        <w:ind w:left="505" w:hanging="360"/>
      </w:pPr>
    </w:lvl>
    <w:lvl w:ilvl="1">
      <w:start w:val="1"/>
      <w:numFmt w:val="lowerLetter"/>
      <w:lvlText w:val="%2."/>
      <w:lvlJc w:val="left"/>
      <w:pPr>
        <w:ind w:left="1225" w:hanging="360"/>
      </w:pPr>
    </w:lvl>
    <w:lvl w:ilvl="2">
      <w:start w:val="1"/>
      <w:numFmt w:val="lowerRoman"/>
      <w:lvlText w:val="%3."/>
      <w:lvlJc w:val="right"/>
      <w:pPr>
        <w:ind w:left="1945" w:hanging="180"/>
      </w:pPr>
    </w:lvl>
    <w:lvl w:ilvl="3">
      <w:start w:val="1"/>
      <w:numFmt w:val="decimal"/>
      <w:lvlText w:val="%4."/>
      <w:lvlJc w:val="left"/>
      <w:pPr>
        <w:ind w:left="2665" w:hanging="360"/>
      </w:pPr>
    </w:lvl>
    <w:lvl w:ilvl="4">
      <w:start w:val="1"/>
      <w:numFmt w:val="lowerLetter"/>
      <w:lvlText w:val="%5."/>
      <w:lvlJc w:val="left"/>
      <w:pPr>
        <w:ind w:left="3385" w:hanging="360"/>
      </w:pPr>
    </w:lvl>
    <w:lvl w:ilvl="5">
      <w:start w:val="1"/>
      <w:numFmt w:val="lowerRoman"/>
      <w:lvlText w:val="%6."/>
      <w:lvlJc w:val="right"/>
      <w:pPr>
        <w:ind w:left="4105" w:hanging="180"/>
      </w:pPr>
    </w:lvl>
    <w:lvl w:ilvl="6">
      <w:start w:val="1"/>
      <w:numFmt w:val="decimal"/>
      <w:lvlText w:val="%7."/>
      <w:lvlJc w:val="left"/>
      <w:pPr>
        <w:ind w:left="4825" w:hanging="360"/>
      </w:pPr>
    </w:lvl>
    <w:lvl w:ilvl="7">
      <w:start w:val="1"/>
      <w:numFmt w:val="lowerLetter"/>
      <w:lvlText w:val="%8."/>
      <w:lvlJc w:val="left"/>
      <w:pPr>
        <w:ind w:left="5545" w:hanging="360"/>
      </w:pPr>
    </w:lvl>
    <w:lvl w:ilvl="8">
      <w:start w:val="1"/>
      <w:numFmt w:val="lowerRoman"/>
      <w:lvlText w:val="%9."/>
      <w:lvlJc w:val="right"/>
      <w:pPr>
        <w:ind w:left="6265" w:hanging="180"/>
      </w:pPr>
    </w:lvl>
  </w:abstractNum>
  <w:abstractNum w:abstractNumId="6" w15:restartNumberingAfterBreak="0">
    <w:nsid w:val="1CF754ED"/>
    <w:multiLevelType w:val="multilevel"/>
    <w:tmpl w:val="F0A0D3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none"/>
      <w:lvlText w:val="4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10906DE"/>
    <w:multiLevelType w:val="multilevel"/>
    <w:tmpl w:val="21090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E4A5F"/>
    <w:multiLevelType w:val="hybridMultilevel"/>
    <w:tmpl w:val="3C668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1232C"/>
    <w:multiLevelType w:val="multilevel"/>
    <w:tmpl w:val="2D7EC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F8D66AC"/>
    <w:multiLevelType w:val="hybridMultilevel"/>
    <w:tmpl w:val="1EDC24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BE5AA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8A3FFA"/>
    <w:multiLevelType w:val="hybridMultilevel"/>
    <w:tmpl w:val="5B182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0412A"/>
    <w:multiLevelType w:val="hybridMultilevel"/>
    <w:tmpl w:val="7DC0CF2C"/>
    <w:lvl w:ilvl="0" w:tplc="224E7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111C7"/>
    <w:multiLevelType w:val="hybridMultilevel"/>
    <w:tmpl w:val="533A5976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9C2D09"/>
    <w:multiLevelType w:val="hybridMultilevel"/>
    <w:tmpl w:val="B7A81A2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5299F"/>
    <w:multiLevelType w:val="multilevel"/>
    <w:tmpl w:val="4CF5299F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170BD"/>
    <w:multiLevelType w:val="multilevel"/>
    <w:tmpl w:val="A10CB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0A16D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A71F3F"/>
    <w:multiLevelType w:val="multilevel"/>
    <w:tmpl w:val="F9C4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4D5AE6"/>
    <w:multiLevelType w:val="hybridMultilevel"/>
    <w:tmpl w:val="D7766BE8"/>
    <w:lvl w:ilvl="0" w:tplc="FFFFFFFF">
      <w:start w:val="1"/>
      <w:numFmt w:val="lowerRoman"/>
      <w:lvlText w:val="(%1)"/>
      <w:lvlJc w:val="left"/>
      <w:pPr>
        <w:ind w:left="22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6" w:hanging="360"/>
      </w:pPr>
    </w:lvl>
    <w:lvl w:ilvl="2" w:tplc="0419001B" w:tentative="1">
      <w:start w:val="1"/>
      <w:numFmt w:val="lowerRoman"/>
      <w:lvlText w:val="%3."/>
      <w:lvlJc w:val="right"/>
      <w:pPr>
        <w:ind w:left="3656" w:hanging="180"/>
      </w:pPr>
    </w:lvl>
    <w:lvl w:ilvl="3" w:tplc="0419000F" w:tentative="1">
      <w:start w:val="1"/>
      <w:numFmt w:val="decimal"/>
      <w:lvlText w:val="%4."/>
      <w:lvlJc w:val="left"/>
      <w:pPr>
        <w:ind w:left="4376" w:hanging="360"/>
      </w:pPr>
    </w:lvl>
    <w:lvl w:ilvl="4" w:tplc="04190019" w:tentative="1">
      <w:start w:val="1"/>
      <w:numFmt w:val="lowerLetter"/>
      <w:lvlText w:val="%5."/>
      <w:lvlJc w:val="left"/>
      <w:pPr>
        <w:ind w:left="5096" w:hanging="360"/>
      </w:pPr>
    </w:lvl>
    <w:lvl w:ilvl="5" w:tplc="0419001B" w:tentative="1">
      <w:start w:val="1"/>
      <w:numFmt w:val="lowerRoman"/>
      <w:lvlText w:val="%6."/>
      <w:lvlJc w:val="right"/>
      <w:pPr>
        <w:ind w:left="5816" w:hanging="180"/>
      </w:pPr>
    </w:lvl>
    <w:lvl w:ilvl="6" w:tplc="0419000F" w:tentative="1">
      <w:start w:val="1"/>
      <w:numFmt w:val="decimal"/>
      <w:lvlText w:val="%7."/>
      <w:lvlJc w:val="left"/>
      <w:pPr>
        <w:ind w:left="6536" w:hanging="360"/>
      </w:pPr>
    </w:lvl>
    <w:lvl w:ilvl="7" w:tplc="04190019" w:tentative="1">
      <w:start w:val="1"/>
      <w:numFmt w:val="lowerLetter"/>
      <w:lvlText w:val="%8."/>
      <w:lvlJc w:val="left"/>
      <w:pPr>
        <w:ind w:left="7256" w:hanging="360"/>
      </w:pPr>
    </w:lvl>
    <w:lvl w:ilvl="8" w:tplc="0419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21" w15:restartNumberingAfterBreak="0">
    <w:nsid w:val="56A53BC6"/>
    <w:multiLevelType w:val="hybridMultilevel"/>
    <w:tmpl w:val="CC7EAA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F3F1955"/>
    <w:multiLevelType w:val="multilevel"/>
    <w:tmpl w:val="83B8C5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2CE21E9"/>
    <w:multiLevelType w:val="hybridMultilevel"/>
    <w:tmpl w:val="39EC6B8C"/>
    <w:lvl w:ilvl="0" w:tplc="041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4" w15:restartNumberingAfterBreak="0">
    <w:nsid w:val="758842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044904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382853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1683118">
    <w:abstractNumId w:val="4"/>
  </w:num>
  <w:num w:numId="4" w16cid:durableId="995885279">
    <w:abstractNumId w:val="7"/>
  </w:num>
  <w:num w:numId="5" w16cid:durableId="1779639675">
    <w:abstractNumId w:val="18"/>
  </w:num>
  <w:num w:numId="6" w16cid:durableId="704061298">
    <w:abstractNumId w:val="6"/>
  </w:num>
  <w:num w:numId="7" w16cid:durableId="2130851226">
    <w:abstractNumId w:val="11"/>
  </w:num>
  <w:num w:numId="8" w16cid:durableId="1636597751">
    <w:abstractNumId w:val="24"/>
  </w:num>
  <w:num w:numId="9" w16cid:durableId="315374846">
    <w:abstractNumId w:val="22"/>
  </w:num>
  <w:num w:numId="10" w16cid:durableId="663557707">
    <w:abstractNumId w:val="17"/>
  </w:num>
  <w:num w:numId="11" w16cid:durableId="1622803043">
    <w:abstractNumId w:val="2"/>
  </w:num>
  <w:num w:numId="12" w16cid:durableId="646055427">
    <w:abstractNumId w:val="15"/>
  </w:num>
  <w:num w:numId="13" w16cid:durableId="1194728194">
    <w:abstractNumId w:val="3"/>
  </w:num>
  <w:num w:numId="14" w16cid:durableId="1909993835">
    <w:abstractNumId w:val="9"/>
  </w:num>
  <w:num w:numId="15" w16cid:durableId="961880696">
    <w:abstractNumId w:val="19"/>
  </w:num>
  <w:num w:numId="16" w16cid:durableId="161363489">
    <w:abstractNumId w:val="13"/>
  </w:num>
  <w:num w:numId="17" w16cid:durableId="1815175212">
    <w:abstractNumId w:val="13"/>
  </w:num>
  <w:num w:numId="18" w16cid:durableId="1043481752">
    <w:abstractNumId w:val="23"/>
  </w:num>
  <w:num w:numId="19" w16cid:durableId="673075733">
    <w:abstractNumId w:val="12"/>
  </w:num>
  <w:num w:numId="20" w16cid:durableId="1697999682">
    <w:abstractNumId w:val="1"/>
  </w:num>
  <w:num w:numId="21" w16cid:durableId="1566455989">
    <w:abstractNumId w:val="8"/>
  </w:num>
  <w:num w:numId="22" w16cid:durableId="27530046">
    <w:abstractNumId w:val="20"/>
  </w:num>
  <w:num w:numId="23" w16cid:durableId="1421176584">
    <w:abstractNumId w:val="14"/>
  </w:num>
  <w:num w:numId="24" w16cid:durableId="499929594">
    <w:abstractNumId w:val="10"/>
  </w:num>
  <w:num w:numId="25" w16cid:durableId="396174016">
    <w:abstractNumId w:val="21"/>
  </w:num>
  <w:num w:numId="26" w16cid:durableId="77092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001"/>
    <w:rsid w:val="0000148D"/>
    <w:rsid w:val="00002076"/>
    <w:rsid w:val="000021F2"/>
    <w:rsid w:val="000029F0"/>
    <w:rsid w:val="00003D5E"/>
    <w:rsid w:val="00004056"/>
    <w:rsid w:val="00006CDF"/>
    <w:rsid w:val="00010B1C"/>
    <w:rsid w:val="000115A9"/>
    <w:rsid w:val="0001181A"/>
    <w:rsid w:val="00011934"/>
    <w:rsid w:val="00013847"/>
    <w:rsid w:val="0001460F"/>
    <w:rsid w:val="000154FE"/>
    <w:rsid w:val="000158B6"/>
    <w:rsid w:val="0001608F"/>
    <w:rsid w:val="00016544"/>
    <w:rsid w:val="00016C3D"/>
    <w:rsid w:val="00016E9C"/>
    <w:rsid w:val="00020301"/>
    <w:rsid w:val="00021E88"/>
    <w:rsid w:val="00024A26"/>
    <w:rsid w:val="00025ED7"/>
    <w:rsid w:val="000268E5"/>
    <w:rsid w:val="0003468B"/>
    <w:rsid w:val="0003540E"/>
    <w:rsid w:val="00035E91"/>
    <w:rsid w:val="00036B61"/>
    <w:rsid w:val="000377DC"/>
    <w:rsid w:val="0003791B"/>
    <w:rsid w:val="000403BF"/>
    <w:rsid w:val="000413A7"/>
    <w:rsid w:val="00045276"/>
    <w:rsid w:val="000509C8"/>
    <w:rsid w:val="0005139A"/>
    <w:rsid w:val="00051DE8"/>
    <w:rsid w:val="0006195F"/>
    <w:rsid w:val="00063050"/>
    <w:rsid w:val="00065E50"/>
    <w:rsid w:val="000714B3"/>
    <w:rsid w:val="00071AC2"/>
    <w:rsid w:val="0007237B"/>
    <w:rsid w:val="00074A7E"/>
    <w:rsid w:val="00075D64"/>
    <w:rsid w:val="00075DC0"/>
    <w:rsid w:val="00076C3F"/>
    <w:rsid w:val="00080949"/>
    <w:rsid w:val="00082496"/>
    <w:rsid w:val="00083E28"/>
    <w:rsid w:val="00084A7D"/>
    <w:rsid w:val="000871E5"/>
    <w:rsid w:val="00093B5E"/>
    <w:rsid w:val="00093E3A"/>
    <w:rsid w:val="000956E5"/>
    <w:rsid w:val="00096FA1"/>
    <w:rsid w:val="000A0174"/>
    <w:rsid w:val="000A087A"/>
    <w:rsid w:val="000A1087"/>
    <w:rsid w:val="000A6401"/>
    <w:rsid w:val="000A6BE0"/>
    <w:rsid w:val="000B0D5B"/>
    <w:rsid w:val="000B2883"/>
    <w:rsid w:val="000B517A"/>
    <w:rsid w:val="000B5871"/>
    <w:rsid w:val="000B72F2"/>
    <w:rsid w:val="000B7E83"/>
    <w:rsid w:val="000C0178"/>
    <w:rsid w:val="000C2E24"/>
    <w:rsid w:val="000C35A7"/>
    <w:rsid w:val="000C59A1"/>
    <w:rsid w:val="000C6CAE"/>
    <w:rsid w:val="000C6D8B"/>
    <w:rsid w:val="000C7591"/>
    <w:rsid w:val="000D0227"/>
    <w:rsid w:val="000D3698"/>
    <w:rsid w:val="000D4A08"/>
    <w:rsid w:val="000D4D60"/>
    <w:rsid w:val="000E54AE"/>
    <w:rsid w:val="000F0D32"/>
    <w:rsid w:val="000F2250"/>
    <w:rsid w:val="000F4564"/>
    <w:rsid w:val="000F6C23"/>
    <w:rsid w:val="000F75E1"/>
    <w:rsid w:val="00100BD8"/>
    <w:rsid w:val="0010166B"/>
    <w:rsid w:val="00101875"/>
    <w:rsid w:val="001020D8"/>
    <w:rsid w:val="001035A7"/>
    <w:rsid w:val="00104D1F"/>
    <w:rsid w:val="00104EAB"/>
    <w:rsid w:val="001050EE"/>
    <w:rsid w:val="00105200"/>
    <w:rsid w:val="00105C08"/>
    <w:rsid w:val="00106B66"/>
    <w:rsid w:val="00116D9F"/>
    <w:rsid w:val="001170B3"/>
    <w:rsid w:val="00120F56"/>
    <w:rsid w:val="0012104A"/>
    <w:rsid w:val="001217DC"/>
    <w:rsid w:val="001220DD"/>
    <w:rsid w:val="001224C8"/>
    <w:rsid w:val="00123008"/>
    <w:rsid w:val="00123B72"/>
    <w:rsid w:val="00124A4B"/>
    <w:rsid w:val="00125603"/>
    <w:rsid w:val="00126A9A"/>
    <w:rsid w:val="00126CDA"/>
    <w:rsid w:val="001273D9"/>
    <w:rsid w:val="001316EA"/>
    <w:rsid w:val="00133067"/>
    <w:rsid w:val="00133A57"/>
    <w:rsid w:val="00135C3A"/>
    <w:rsid w:val="00136266"/>
    <w:rsid w:val="001373E4"/>
    <w:rsid w:val="0014089C"/>
    <w:rsid w:val="00140B02"/>
    <w:rsid w:val="00141A72"/>
    <w:rsid w:val="00142998"/>
    <w:rsid w:val="0014407D"/>
    <w:rsid w:val="00144209"/>
    <w:rsid w:val="00144500"/>
    <w:rsid w:val="00144AD8"/>
    <w:rsid w:val="00145809"/>
    <w:rsid w:val="00146E7E"/>
    <w:rsid w:val="00147C50"/>
    <w:rsid w:val="00147F11"/>
    <w:rsid w:val="00150E24"/>
    <w:rsid w:val="001512A0"/>
    <w:rsid w:val="001515B4"/>
    <w:rsid w:val="0015218C"/>
    <w:rsid w:val="00153391"/>
    <w:rsid w:val="00153913"/>
    <w:rsid w:val="0015672D"/>
    <w:rsid w:val="001573E9"/>
    <w:rsid w:val="00161F89"/>
    <w:rsid w:val="001626F3"/>
    <w:rsid w:val="00163274"/>
    <w:rsid w:val="001667E3"/>
    <w:rsid w:val="00167263"/>
    <w:rsid w:val="00170A29"/>
    <w:rsid w:val="001727F6"/>
    <w:rsid w:val="00173287"/>
    <w:rsid w:val="00173BF7"/>
    <w:rsid w:val="00173E6F"/>
    <w:rsid w:val="00174555"/>
    <w:rsid w:val="001748CD"/>
    <w:rsid w:val="00176FA0"/>
    <w:rsid w:val="00180AB8"/>
    <w:rsid w:val="00180B99"/>
    <w:rsid w:val="00180E86"/>
    <w:rsid w:val="00182870"/>
    <w:rsid w:val="00183757"/>
    <w:rsid w:val="00183D00"/>
    <w:rsid w:val="0018511A"/>
    <w:rsid w:val="00186AC7"/>
    <w:rsid w:val="00187CB3"/>
    <w:rsid w:val="00192490"/>
    <w:rsid w:val="00192718"/>
    <w:rsid w:val="001932BE"/>
    <w:rsid w:val="001975CD"/>
    <w:rsid w:val="001A16A7"/>
    <w:rsid w:val="001A2D12"/>
    <w:rsid w:val="001A301F"/>
    <w:rsid w:val="001A333E"/>
    <w:rsid w:val="001A6326"/>
    <w:rsid w:val="001A68F0"/>
    <w:rsid w:val="001A7D4A"/>
    <w:rsid w:val="001B0177"/>
    <w:rsid w:val="001B1681"/>
    <w:rsid w:val="001B1B4F"/>
    <w:rsid w:val="001B2064"/>
    <w:rsid w:val="001B259F"/>
    <w:rsid w:val="001B307D"/>
    <w:rsid w:val="001B478C"/>
    <w:rsid w:val="001B5E93"/>
    <w:rsid w:val="001B6C2E"/>
    <w:rsid w:val="001B6EF5"/>
    <w:rsid w:val="001B6EFD"/>
    <w:rsid w:val="001C1053"/>
    <w:rsid w:val="001C135B"/>
    <w:rsid w:val="001C165F"/>
    <w:rsid w:val="001C21BC"/>
    <w:rsid w:val="001C3700"/>
    <w:rsid w:val="001C4B00"/>
    <w:rsid w:val="001C5A19"/>
    <w:rsid w:val="001D3726"/>
    <w:rsid w:val="001D52A1"/>
    <w:rsid w:val="001D77CB"/>
    <w:rsid w:val="001E1F12"/>
    <w:rsid w:val="001E26CD"/>
    <w:rsid w:val="001E2D58"/>
    <w:rsid w:val="001E3FF8"/>
    <w:rsid w:val="001E6204"/>
    <w:rsid w:val="001E6B3C"/>
    <w:rsid w:val="001E723C"/>
    <w:rsid w:val="001F37E3"/>
    <w:rsid w:val="001F5B9F"/>
    <w:rsid w:val="001F758E"/>
    <w:rsid w:val="001F7F7E"/>
    <w:rsid w:val="00200313"/>
    <w:rsid w:val="00200435"/>
    <w:rsid w:val="00200456"/>
    <w:rsid w:val="00200C71"/>
    <w:rsid w:val="0020392B"/>
    <w:rsid w:val="00204ADD"/>
    <w:rsid w:val="002056A0"/>
    <w:rsid w:val="002070A6"/>
    <w:rsid w:val="0020713A"/>
    <w:rsid w:val="00210E5F"/>
    <w:rsid w:val="00211298"/>
    <w:rsid w:val="00211B40"/>
    <w:rsid w:val="00212F35"/>
    <w:rsid w:val="00217120"/>
    <w:rsid w:val="0022087D"/>
    <w:rsid w:val="00220F15"/>
    <w:rsid w:val="00221C1F"/>
    <w:rsid w:val="002230E2"/>
    <w:rsid w:val="002267CA"/>
    <w:rsid w:val="00226C1C"/>
    <w:rsid w:val="00226EE2"/>
    <w:rsid w:val="00226F5D"/>
    <w:rsid w:val="00227866"/>
    <w:rsid w:val="0023032C"/>
    <w:rsid w:val="00230F18"/>
    <w:rsid w:val="0023212E"/>
    <w:rsid w:val="00234745"/>
    <w:rsid w:val="0023796D"/>
    <w:rsid w:val="002418EF"/>
    <w:rsid w:val="0024235F"/>
    <w:rsid w:val="002434E1"/>
    <w:rsid w:val="00244D99"/>
    <w:rsid w:val="00245451"/>
    <w:rsid w:val="002459CD"/>
    <w:rsid w:val="0024634D"/>
    <w:rsid w:val="00247662"/>
    <w:rsid w:val="002530B4"/>
    <w:rsid w:val="00254018"/>
    <w:rsid w:val="0026066C"/>
    <w:rsid w:val="002609F9"/>
    <w:rsid w:val="00262AD6"/>
    <w:rsid w:val="00262F2C"/>
    <w:rsid w:val="0026355C"/>
    <w:rsid w:val="00264E7D"/>
    <w:rsid w:val="002662F8"/>
    <w:rsid w:val="00267111"/>
    <w:rsid w:val="00267F9F"/>
    <w:rsid w:val="00270949"/>
    <w:rsid w:val="00271A86"/>
    <w:rsid w:val="002721E7"/>
    <w:rsid w:val="00272B10"/>
    <w:rsid w:val="002732A0"/>
    <w:rsid w:val="00273308"/>
    <w:rsid w:val="002747C3"/>
    <w:rsid w:val="0027640D"/>
    <w:rsid w:val="00277588"/>
    <w:rsid w:val="00277703"/>
    <w:rsid w:val="00277DFA"/>
    <w:rsid w:val="00280BF9"/>
    <w:rsid w:val="0028370D"/>
    <w:rsid w:val="002848C1"/>
    <w:rsid w:val="00285593"/>
    <w:rsid w:val="002866B4"/>
    <w:rsid w:val="00286E3A"/>
    <w:rsid w:val="00287264"/>
    <w:rsid w:val="002904A3"/>
    <w:rsid w:val="002909DD"/>
    <w:rsid w:val="00291355"/>
    <w:rsid w:val="002915BA"/>
    <w:rsid w:val="00291B58"/>
    <w:rsid w:val="002924ED"/>
    <w:rsid w:val="002925E8"/>
    <w:rsid w:val="002938A8"/>
    <w:rsid w:val="0029460F"/>
    <w:rsid w:val="002947DE"/>
    <w:rsid w:val="00294C3C"/>
    <w:rsid w:val="00296FB9"/>
    <w:rsid w:val="002A0100"/>
    <w:rsid w:val="002A0911"/>
    <w:rsid w:val="002A2196"/>
    <w:rsid w:val="002A2EF0"/>
    <w:rsid w:val="002A6580"/>
    <w:rsid w:val="002A713B"/>
    <w:rsid w:val="002B0C28"/>
    <w:rsid w:val="002B1A00"/>
    <w:rsid w:val="002B2165"/>
    <w:rsid w:val="002B2596"/>
    <w:rsid w:val="002B3B28"/>
    <w:rsid w:val="002B518A"/>
    <w:rsid w:val="002B5A45"/>
    <w:rsid w:val="002B73BF"/>
    <w:rsid w:val="002C172D"/>
    <w:rsid w:val="002C377D"/>
    <w:rsid w:val="002C3CE8"/>
    <w:rsid w:val="002C47F2"/>
    <w:rsid w:val="002C51F8"/>
    <w:rsid w:val="002C74FD"/>
    <w:rsid w:val="002D1064"/>
    <w:rsid w:val="002D1873"/>
    <w:rsid w:val="002D1CFC"/>
    <w:rsid w:val="002D22E9"/>
    <w:rsid w:val="002D3888"/>
    <w:rsid w:val="002D4A34"/>
    <w:rsid w:val="002D4AD4"/>
    <w:rsid w:val="002D5304"/>
    <w:rsid w:val="002D67D7"/>
    <w:rsid w:val="002D72F8"/>
    <w:rsid w:val="002E0775"/>
    <w:rsid w:val="002E0F4E"/>
    <w:rsid w:val="002E1371"/>
    <w:rsid w:val="002E4CCC"/>
    <w:rsid w:val="002E53B6"/>
    <w:rsid w:val="002E5F69"/>
    <w:rsid w:val="002E6B7C"/>
    <w:rsid w:val="002E7B6E"/>
    <w:rsid w:val="002F1FF8"/>
    <w:rsid w:val="002F31A3"/>
    <w:rsid w:val="002F4C4E"/>
    <w:rsid w:val="002F5D17"/>
    <w:rsid w:val="002F64B4"/>
    <w:rsid w:val="002F78BC"/>
    <w:rsid w:val="003012B3"/>
    <w:rsid w:val="00302486"/>
    <w:rsid w:val="00302ACD"/>
    <w:rsid w:val="00304110"/>
    <w:rsid w:val="00305342"/>
    <w:rsid w:val="00305488"/>
    <w:rsid w:val="00306F8A"/>
    <w:rsid w:val="00307474"/>
    <w:rsid w:val="00310AB0"/>
    <w:rsid w:val="00312EFC"/>
    <w:rsid w:val="00313110"/>
    <w:rsid w:val="00313442"/>
    <w:rsid w:val="00314B4E"/>
    <w:rsid w:val="00315784"/>
    <w:rsid w:val="00315C07"/>
    <w:rsid w:val="00316735"/>
    <w:rsid w:val="0031742B"/>
    <w:rsid w:val="00320318"/>
    <w:rsid w:val="00320C5A"/>
    <w:rsid w:val="00321171"/>
    <w:rsid w:val="00322D1A"/>
    <w:rsid w:val="00322DA8"/>
    <w:rsid w:val="003240AA"/>
    <w:rsid w:val="00327BE3"/>
    <w:rsid w:val="003311BB"/>
    <w:rsid w:val="00333BA9"/>
    <w:rsid w:val="00333C79"/>
    <w:rsid w:val="0033490B"/>
    <w:rsid w:val="00336649"/>
    <w:rsid w:val="003407BE"/>
    <w:rsid w:val="0034362C"/>
    <w:rsid w:val="00345086"/>
    <w:rsid w:val="00345497"/>
    <w:rsid w:val="003459B2"/>
    <w:rsid w:val="003521B0"/>
    <w:rsid w:val="0035243D"/>
    <w:rsid w:val="00353237"/>
    <w:rsid w:val="00353BD0"/>
    <w:rsid w:val="0035466B"/>
    <w:rsid w:val="003546E9"/>
    <w:rsid w:val="0035541D"/>
    <w:rsid w:val="00355534"/>
    <w:rsid w:val="00357511"/>
    <w:rsid w:val="00357E2E"/>
    <w:rsid w:val="0036090C"/>
    <w:rsid w:val="00360A87"/>
    <w:rsid w:val="00360C77"/>
    <w:rsid w:val="0036169B"/>
    <w:rsid w:val="003628FB"/>
    <w:rsid w:val="0036322D"/>
    <w:rsid w:val="00364A80"/>
    <w:rsid w:val="00364FF4"/>
    <w:rsid w:val="003658F3"/>
    <w:rsid w:val="00366692"/>
    <w:rsid w:val="00370003"/>
    <w:rsid w:val="003701A9"/>
    <w:rsid w:val="0037067F"/>
    <w:rsid w:val="00370E30"/>
    <w:rsid w:val="00371184"/>
    <w:rsid w:val="003760EE"/>
    <w:rsid w:val="00376527"/>
    <w:rsid w:val="00377FAA"/>
    <w:rsid w:val="00380B04"/>
    <w:rsid w:val="00381A49"/>
    <w:rsid w:val="003867D8"/>
    <w:rsid w:val="00386CDB"/>
    <w:rsid w:val="00387BFD"/>
    <w:rsid w:val="00387E98"/>
    <w:rsid w:val="00391A36"/>
    <w:rsid w:val="00392B42"/>
    <w:rsid w:val="00393AC7"/>
    <w:rsid w:val="00395D75"/>
    <w:rsid w:val="003A68B6"/>
    <w:rsid w:val="003B005F"/>
    <w:rsid w:val="003B29A1"/>
    <w:rsid w:val="003B473B"/>
    <w:rsid w:val="003B4FDF"/>
    <w:rsid w:val="003C0D71"/>
    <w:rsid w:val="003C0EFE"/>
    <w:rsid w:val="003C12A7"/>
    <w:rsid w:val="003C135B"/>
    <w:rsid w:val="003C25BA"/>
    <w:rsid w:val="003C3055"/>
    <w:rsid w:val="003C6B2E"/>
    <w:rsid w:val="003C7237"/>
    <w:rsid w:val="003D06A5"/>
    <w:rsid w:val="003D0DDF"/>
    <w:rsid w:val="003D1BB5"/>
    <w:rsid w:val="003D3889"/>
    <w:rsid w:val="003D4E55"/>
    <w:rsid w:val="003D4FD2"/>
    <w:rsid w:val="003D621F"/>
    <w:rsid w:val="003D6432"/>
    <w:rsid w:val="003D77C3"/>
    <w:rsid w:val="003D7A6E"/>
    <w:rsid w:val="003E3896"/>
    <w:rsid w:val="003E5AD4"/>
    <w:rsid w:val="003E6B90"/>
    <w:rsid w:val="003E7104"/>
    <w:rsid w:val="003F07B0"/>
    <w:rsid w:val="003F1560"/>
    <w:rsid w:val="003F1D02"/>
    <w:rsid w:val="003F249D"/>
    <w:rsid w:val="003F4922"/>
    <w:rsid w:val="003F5B72"/>
    <w:rsid w:val="003F706D"/>
    <w:rsid w:val="003F73DE"/>
    <w:rsid w:val="003F78D2"/>
    <w:rsid w:val="00400241"/>
    <w:rsid w:val="00400C55"/>
    <w:rsid w:val="00402F4F"/>
    <w:rsid w:val="00404D95"/>
    <w:rsid w:val="004061DC"/>
    <w:rsid w:val="00406C7A"/>
    <w:rsid w:val="00407389"/>
    <w:rsid w:val="00407422"/>
    <w:rsid w:val="004107DB"/>
    <w:rsid w:val="004114FF"/>
    <w:rsid w:val="00412BB7"/>
    <w:rsid w:val="00413EFC"/>
    <w:rsid w:val="00415FC3"/>
    <w:rsid w:val="00420818"/>
    <w:rsid w:val="00425A4B"/>
    <w:rsid w:val="004264DF"/>
    <w:rsid w:val="00427886"/>
    <w:rsid w:val="00431140"/>
    <w:rsid w:val="00431BB4"/>
    <w:rsid w:val="00434473"/>
    <w:rsid w:val="00434631"/>
    <w:rsid w:val="00436F97"/>
    <w:rsid w:val="00437572"/>
    <w:rsid w:val="004378A5"/>
    <w:rsid w:val="00440637"/>
    <w:rsid w:val="0044177A"/>
    <w:rsid w:val="004426D8"/>
    <w:rsid w:val="00442803"/>
    <w:rsid w:val="00443ABB"/>
    <w:rsid w:val="00443F6C"/>
    <w:rsid w:val="00445593"/>
    <w:rsid w:val="004469E5"/>
    <w:rsid w:val="004473EB"/>
    <w:rsid w:val="00447C1E"/>
    <w:rsid w:val="004507CF"/>
    <w:rsid w:val="00452D37"/>
    <w:rsid w:val="00453BFC"/>
    <w:rsid w:val="0045494C"/>
    <w:rsid w:val="00456DFD"/>
    <w:rsid w:val="004605D1"/>
    <w:rsid w:val="00462052"/>
    <w:rsid w:val="00462ED7"/>
    <w:rsid w:val="0046367F"/>
    <w:rsid w:val="0046777F"/>
    <w:rsid w:val="00467DAA"/>
    <w:rsid w:val="004735F9"/>
    <w:rsid w:val="0047382F"/>
    <w:rsid w:val="00474BD0"/>
    <w:rsid w:val="00476FDF"/>
    <w:rsid w:val="00477CE3"/>
    <w:rsid w:val="00481BC0"/>
    <w:rsid w:val="0048433E"/>
    <w:rsid w:val="00486E4E"/>
    <w:rsid w:val="00487A0F"/>
    <w:rsid w:val="00490ADF"/>
    <w:rsid w:val="0049134B"/>
    <w:rsid w:val="00491E9C"/>
    <w:rsid w:val="0049227B"/>
    <w:rsid w:val="00492B22"/>
    <w:rsid w:val="004930FE"/>
    <w:rsid w:val="00493944"/>
    <w:rsid w:val="004945BA"/>
    <w:rsid w:val="00494ECD"/>
    <w:rsid w:val="00495F95"/>
    <w:rsid w:val="004973B9"/>
    <w:rsid w:val="004A010D"/>
    <w:rsid w:val="004A1FD5"/>
    <w:rsid w:val="004A35A1"/>
    <w:rsid w:val="004A4496"/>
    <w:rsid w:val="004A44CA"/>
    <w:rsid w:val="004A7435"/>
    <w:rsid w:val="004B1072"/>
    <w:rsid w:val="004B1FF3"/>
    <w:rsid w:val="004B4A1B"/>
    <w:rsid w:val="004B6500"/>
    <w:rsid w:val="004B6828"/>
    <w:rsid w:val="004B7690"/>
    <w:rsid w:val="004C227C"/>
    <w:rsid w:val="004C2DA2"/>
    <w:rsid w:val="004C3A3A"/>
    <w:rsid w:val="004C3B13"/>
    <w:rsid w:val="004C77E9"/>
    <w:rsid w:val="004D0DF2"/>
    <w:rsid w:val="004D13CC"/>
    <w:rsid w:val="004D2176"/>
    <w:rsid w:val="004D2E70"/>
    <w:rsid w:val="004D3544"/>
    <w:rsid w:val="004D3E61"/>
    <w:rsid w:val="004D5F68"/>
    <w:rsid w:val="004D6125"/>
    <w:rsid w:val="004D6579"/>
    <w:rsid w:val="004D6F45"/>
    <w:rsid w:val="004E26C5"/>
    <w:rsid w:val="004E4857"/>
    <w:rsid w:val="004E4A41"/>
    <w:rsid w:val="004E4E29"/>
    <w:rsid w:val="004E5712"/>
    <w:rsid w:val="004F580F"/>
    <w:rsid w:val="004F6796"/>
    <w:rsid w:val="004F6A7E"/>
    <w:rsid w:val="004F7056"/>
    <w:rsid w:val="0050262B"/>
    <w:rsid w:val="00504AEF"/>
    <w:rsid w:val="00505B40"/>
    <w:rsid w:val="00511599"/>
    <w:rsid w:val="0051167B"/>
    <w:rsid w:val="00511D4E"/>
    <w:rsid w:val="00513D19"/>
    <w:rsid w:val="005142E9"/>
    <w:rsid w:val="0051628F"/>
    <w:rsid w:val="005174A2"/>
    <w:rsid w:val="005204DC"/>
    <w:rsid w:val="00520D86"/>
    <w:rsid w:val="005225BD"/>
    <w:rsid w:val="00522DCD"/>
    <w:rsid w:val="0052432F"/>
    <w:rsid w:val="0052484C"/>
    <w:rsid w:val="0052580B"/>
    <w:rsid w:val="00526CCE"/>
    <w:rsid w:val="00527CA3"/>
    <w:rsid w:val="00533523"/>
    <w:rsid w:val="00534C6D"/>
    <w:rsid w:val="00535413"/>
    <w:rsid w:val="005359D1"/>
    <w:rsid w:val="00537F90"/>
    <w:rsid w:val="00542A4E"/>
    <w:rsid w:val="005461CF"/>
    <w:rsid w:val="00550F83"/>
    <w:rsid w:val="0055307C"/>
    <w:rsid w:val="005540F2"/>
    <w:rsid w:val="00554793"/>
    <w:rsid w:val="00556001"/>
    <w:rsid w:val="005563F3"/>
    <w:rsid w:val="0055725A"/>
    <w:rsid w:val="00561599"/>
    <w:rsid w:val="00562D42"/>
    <w:rsid w:val="005634A5"/>
    <w:rsid w:val="00564F55"/>
    <w:rsid w:val="00566D50"/>
    <w:rsid w:val="0057022E"/>
    <w:rsid w:val="005743A0"/>
    <w:rsid w:val="00575025"/>
    <w:rsid w:val="00576D29"/>
    <w:rsid w:val="00577D06"/>
    <w:rsid w:val="0058056A"/>
    <w:rsid w:val="00585523"/>
    <w:rsid w:val="005863BA"/>
    <w:rsid w:val="00586A62"/>
    <w:rsid w:val="00593813"/>
    <w:rsid w:val="00594E14"/>
    <w:rsid w:val="00595402"/>
    <w:rsid w:val="00595A02"/>
    <w:rsid w:val="00596B3B"/>
    <w:rsid w:val="00596C9A"/>
    <w:rsid w:val="005A0249"/>
    <w:rsid w:val="005A05B7"/>
    <w:rsid w:val="005A123B"/>
    <w:rsid w:val="005A3355"/>
    <w:rsid w:val="005A3652"/>
    <w:rsid w:val="005A44D3"/>
    <w:rsid w:val="005A4CB3"/>
    <w:rsid w:val="005A6DD7"/>
    <w:rsid w:val="005A71A5"/>
    <w:rsid w:val="005B3CB8"/>
    <w:rsid w:val="005B4CB0"/>
    <w:rsid w:val="005B6731"/>
    <w:rsid w:val="005B7488"/>
    <w:rsid w:val="005B7678"/>
    <w:rsid w:val="005C0D11"/>
    <w:rsid w:val="005C2A50"/>
    <w:rsid w:val="005C3388"/>
    <w:rsid w:val="005C7A01"/>
    <w:rsid w:val="005D028D"/>
    <w:rsid w:val="005D4805"/>
    <w:rsid w:val="005D51C1"/>
    <w:rsid w:val="005E0E1E"/>
    <w:rsid w:val="005E3C2C"/>
    <w:rsid w:val="005E4584"/>
    <w:rsid w:val="005E4884"/>
    <w:rsid w:val="005E4AF0"/>
    <w:rsid w:val="005E6349"/>
    <w:rsid w:val="005E75D6"/>
    <w:rsid w:val="005E7CDD"/>
    <w:rsid w:val="005E7FE6"/>
    <w:rsid w:val="005F0709"/>
    <w:rsid w:val="005F126E"/>
    <w:rsid w:val="005F3606"/>
    <w:rsid w:val="005F4404"/>
    <w:rsid w:val="005F48D7"/>
    <w:rsid w:val="005F6248"/>
    <w:rsid w:val="005F6777"/>
    <w:rsid w:val="005F6F81"/>
    <w:rsid w:val="0060009D"/>
    <w:rsid w:val="00600DEA"/>
    <w:rsid w:val="006010DD"/>
    <w:rsid w:val="0060136D"/>
    <w:rsid w:val="00603112"/>
    <w:rsid w:val="00603EE0"/>
    <w:rsid w:val="006041BD"/>
    <w:rsid w:val="0060591F"/>
    <w:rsid w:val="006067D6"/>
    <w:rsid w:val="00606C3A"/>
    <w:rsid w:val="006077C4"/>
    <w:rsid w:val="00607FF5"/>
    <w:rsid w:val="006100EF"/>
    <w:rsid w:val="00610140"/>
    <w:rsid w:val="0061043C"/>
    <w:rsid w:val="00610EA5"/>
    <w:rsid w:val="0061180C"/>
    <w:rsid w:val="00613151"/>
    <w:rsid w:val="0061353B"/>
    <w:rsid w:val="00613930"/>
    <w:rsid w:val="006139AB"/>
    <w:rsid w:val="00614553"/>
    <w:rsid w:val="00616CD0"/>
    <w:rsid w:val="00620477"/>
    <w:rsid w:val="00620AF2"/>
    <w:rsid w:val="00625671"/>
    <w:rsid w:val="00627AB5"/>
    <w:rsid w:val="00632C51"/>
    <w:rsid w:val="006330BF"/>
    <w:rsid w:val="0063366E"/>
    <w:rsid w:val="00635432"/>
    <w:rsid w:val="0063637A"/>
    <w:rsid w:val="0063660C"/>
    <w:rsid w:val="00642603"/>
    <w:rsid w:val="00642A96"/>
    <w:rsid w:val="006445CD"/>
    <w:rsid w:val="00645226"/>
    <w:rsid w:val="0064526A"/>
    <w:rsid w:val="00646E1A"/>
    <w:rsid w:val="00647EC7"/>
    <w:rsid w:val="00652B70"/>
    <w:rsid w:val="00653012"/>
    <w:rsid w:val="00653ED6"/>
    <w:rsid w:val="00653FCA"/>
    <w:rsid w:val="00654DDD"/>
    <w:rsid w:val="00655D17"/>
    <w:rsid w:val="0065674C"/>
    <w:rsid w:val="00657C37"/>
    <w:rsid w:val="00660B09"/>
    <w:rsid w:val="00661A20"/>
    <w:rsid w:val="006624F9"/>
    <w:rsid w:val="00664461"/>
    <w:rsid w:val="00664A67"/>
    <w:rsid w:val="00665AFC"/>
    <w:rsid w:val="00666AE4"/>
    <w:rsid w:val="00667292"/>
    <w:rsid w:val="00667E64"/>
    <w:rsid w:val="00670E97"/>
    <w:rsid w:val="006727AA"/>
    <w:rsid w:val="0067282B"/>
    <w:rsid w:val="00673CFF"/>
    <w:rsid w:val="00673F50"/>
    <w:rsid w:val="006758DC"/>
    <w:rsid w:val="0067688A"/>
    <w:rsid w:val="006774A7"/>
    <w:rsid w:val="00677736"/>
    <w:rsid w:val="006808D1"/>
    <w:rsid w:val="00680932"/>
    <w:rsid w:val="00681DB9"/>
    <w:rsid w:val="0068305B"/>
    <w:rsid w:val="0068575A"/>
    <w:rsid w:val="00685C16"/>
    <w:rsid w:val="00685FCC"/>
    <w:rsid w:val="006902A7"/>
    <w:rsid w:val="00692878"/>
    <w:rsid w:val="0069467C"/>
    <w:rsid w:val="006949B1"/>
    <w:rsid w:val="00697DAE"/>
    <w:rsid w:val="006A044B"/>
    <w:rsid w:val="006A0DF0"/>
    <w:rsid w:val="006A1041"/>
    <w:rsid w:val="006A1713"/>
    <w:rsid w:val="006A2348"/>
    <w:rsid w:val="006A2960"/>
    <w:rsid w:val="006A3CA5"/>
    <w:rsid w:val="006A4E91"/>
    <w:rsid w:val="006A62D3"/>
    <w:rsid w:val="006A76CD"/>
    <w:rsid w:val="006A7B75"/>
    <w:rsid w:val="006B126D"/>
    <w:rsid w:val="006B15B8"/>
    <w:rsid w:val="006B45E4"/>
    <w:rsid w:val="006B7166"/>
    <w:rsid w:val="006B7D28"/>
    <w:rsid w:val="006C1B34"/>
    <w:rsid w:val="006C2A7A"/>
    <w:rsid w:val="006C3EA2"/>
    <w:rsid w:val="006C50B8"/>
    <w:rsid w:val="006C5A1A"/>
    <w:rsid w:val="006C6544"/>
    <w:rsid w:val="006C684B"/>
    <w:rsid w:val="006C6BB3"/>
    <w:rsid w:val="006C7CC8"/>
    <w:rsid w:val="006C7D0F"/>
    <w:rsid w:val="006D10B8"/>
    <w:rsid w:val="006D294B"/>
    <w:rsid w:val="006D7E3A"/>
    <w:rsid w:val="006E0524"/>
    <w:rsid w:val="006E21B9"/>
    <w:rsid w:val="006E224E"/>
    <w:rsid w:val="006E262D"/>
    <w:rsid w:val="006E2D45"/>
    <w:rsid w:val="006E2E3A"/>
    <w:rsid w:val="006F4291"/>
    <w:rsid w:val="006F4D5B"/>
    <w:rsid w:val="006F53FC"/>
    <w:rsid w:val="006F61B2"/>
    <w:rsid w:val="006F70D9"/>
    <w:rsid w:val="006F78F1"/>
    <w:rsid w:val="007006C4"/>
    <w:rsid w:val="00701B11"/>
    <w:rsid w:val="00702A17"/>
    <w:rsid w:val="007032BC"/>
    <w:rsid w:val="0070398E"/>
    <w:rsid w:val="00703CE4"/>
    <w:rsid w:val="0070512B"/>
    <w:rsid w:val="0070557B"/>
    <w:rsid w:val="00706429"/>
    <w:rsid w:val="00707662"/>
    <w:rsid w:val="00707B2A"/>
    <w:rsid w:val="007117EE"/>
    <w:rsid w:val="00711A09"/>
    <w:rsid w:val="007132DE"/>
    <w:rsid w:val="00714C5B"/>
    <w:rsid w:val="00715165"/>
    <w:rsid w:val="00715B40"/>
    <w:rsid w:val="007164ED"/>
    <w:rsid w:val="00717034"/>
    <w:rsid w:val="00720327"/>
    <w:rsid w:val="00721606"/>
    <w:rsid w:val="00721F5E"/>
    <w:rsid w:val="0072236B"/>
    <w:rsid w:val="0072348F"/>
    <w:rsid w:val="00723763"/>
    <w:rsid w:val="0072578C"/>
    <w:rsid w:val="00726047"/>
    <w:rsid w:val="0072678D"/>
    <w:rsid w:val="00726ED5"/>
    <w:rsid w:val="00727AB8"/>
    <w:rsid w:val="00727E84"/>
    <w:rsid w:val="007301BA"/>
    <w:rsid w:val="00730871"/>
    <w:rsid w:val="0073154D"/>
    <w:rsid w:val="00732CD8"/>
    <w:rsid w:val="0073486D"/>
    <w:rsid w:val="00736200"/>
    <w:rsid w:val="007424E4"/>
    <w:rsid w:val="007442D8"/>
    <w:rsid w:val="00745785"/>
    <w:rsid w:val="00746D7A"/>
    <w:rsid w:val="0075029E"/>
    <w:rsid w:val="0075358F"/>
    <w:rsid w:val="00754E2A"/>
    <w:rsid w:val="00755BA8"/>
    <w:rsid w:val="0075604F"/>
    <w:rsid w:val="00756185"/>
    <w:rsid w:val="00756755"/>
    <w:rsid w:val="00757881"/>
    <w:rsid w:val="00757E0A"/>
    <w:rsid w:val="00760D2E"/>
    <w:rsid w:val="00760F5F"/>
    <w:rsid w:val="0076277D"/>
    <w:rsid w:val="00763B90"/>
    <w:rsid w:val="00764394"/>
    <w:rsid w:val="0076454A"/>
    <w:rsid w:val="00766C08"/>
    <w:rsid w:val="00772001"/>
    <w:rsid w:val="0077255D"/>
    <w:rsid w:val="007732ED"/>
    <w:rsid w:val="007743A1"/>
    <w:rsid w:val="00774628"/>
    <w:rsid w:val="007750F6"/>
    <w:rsid w:val="00775293"/>
    <w:rsid w:val="00781495"/>
    <w:rsid w:val="00783078"/>
    <w:rsid w:val="00786C2E"/>
    <w:rsid w:val="007905AE"/>
    <w:rsid w:val="00790955"/>
    <w:rsid w:val="0079194B"/>
    <w:rsid w:val="0079220E"/>
    <w:rsid w:val="00792843"/>
    <w:rsid w:val="0079316A"/>
    <w:rsid w:val="007931F4"/>
    <w:rsid w:val="007938E6"/>
    <w:rsid w:val="0079568A"/>
    <w:rsid w:val="00796408"/>
    <w:rsid w:val="007A2688"/>
    <w:rsid w:val="007A3421"/>
    <w:rsid w:val="007A3BC1"/>
    <w:rsid w:val="007A482A"/>
    <w:rsid w:val="007A7529"/>
    <w:rsid w:val="007B0090"/>
    <w:rsid w:val="007B1CFD"/>
    <w:rsid w:val="007B33DF"/>
    <w:rsid w:val="007B3BCD"/>
    <w:rsid w:val="007B4D8D"/>
    <w:rsid w:val="007C0852"/>
    <w:rsid w:val="007C403B"/>
    <w:rsid w:val="007C45D7"/>
    <w:rsid w:val="007C45E0"/>
    <w:rsid w:val="007C4D64"/>
    <w:rsid w:val="007C5C5D"/>
    <w:rsid w:val="007C6A41"/>
    <w:rsid w:val="007C6AFE"/>
    <w:rsid w:val="007C731B"/>
    <w:rsid w:val="007C7E09"/>
    <w:rsid w:val="007D03E4"/>
    <w:rsid w:val="007D0F0A"/>
    <w:rsid w:val="007D47E0"/>
    <w:rsid w:val="007D4C21"/>
    <w:rsid w:val="007D5D7E"/>
    <w:rsid w:val="007D5D99"/>
    <w:rsid w:val="007D6195"/>
    <w:rsid w:val="007D6684"/>
    <w:rsid w:val="007D6B85"/>
    <w:rsid w:val="007E07C6"/>
    <w:rsid w:val="007E1FF6"/>
    <w:rsid w:val="007E2A45"/>
    <w:rsid w:val="007E32B8"/>
    <w:rsid w:val="007E484E"/>
    <w:rsid w:val="007E6F21"/>
    <w:rsid w:val="007E7C87"/>
    <w:rsid w:val="007F1B13"/>
    <w:rsid w:val="007F2E9F"/>
    <w:rsid w:val="007F3006"/>
    <w:rsid w:val="007F4AA0"/>
    <w:rsid w:val="007F4F46"/>
    <w:rsid w:val="007F6E8E"/>
    <w:rsid w:val="007F7BC0"/>
    <w:rsid w:val="00802695"/>
    <w:rsid w:val="008034D1"/>
    <w:rsid w:val="00804B09"/>
    <w:rsid w:val="00806BD1"/>
    <w:rsid w:val="0080729D"/>
    <w:rsid w:val="00807EBF"/>
    <w:rsid w:val="00811233"/>
    <w:rsid w:val="008144FD"/>
    <w:rsid w:val="00814637"/>
    <w:rsid w:val="008147A5"/>
    <w:rsid w:val="00815C5E"/>
    <w:rsid w:val="00816702"/>
    <w:rsid w:val="00822E60"/>
    <w:rsid w:val="00823088"/>
    <w:rsid w:val="0082346A"/>
    <w:rsid w:val="00825E28"/>
    <w:rsid w:val="0082699E"/>
    <w:rsid w:val="008301E5"/>
    <w:rsid w:val="008309D3"/>
    <w:rsid w:val="00830AAB"/>
    <w:rsid w:val="00831EEB"/>
    <w:rsid w:val="008342D6"/>
    <w:rsid w:val="008367A1"/>
    <w:rsid w:val="00840B3B"/>
    <w:rsid w:val="008417AF"/>
    <w:rsid w:val="00842C7C"/>
    <w:rsid w:val="00845D0A"/>
    <w:rsid w:val="00846B4F"/>
    <w:rsid w:val="0085427C"/>
    <w:rsid w:val="00854C17"/>
    <w:rsid w:val="00856873"/>
    <w:rsid w:val="008572D2"/>
    <w:rsid w:val="0085764F"/>
    <w:rsid w:val="008608B6"/>
    <w:rsid w:val="008619C1"/>
    <w:rsid w:val="008628D5"/>
    <w:rsid w:val="00862EFF"/>
    <w:rsid w:val="00865347"/>
    <w:rsid w:val="008655DF"/>
    <w:rsid w:val="00865FCF"/>
    <w:rsid w:val="008661EA"/>
    <w:rsid w:val="00866666"/>
    <w:rsid w:val="00866C25"/>
    <w:rsid w:val="00867F4D"/>
    <w:rsid w:val="00871CA1"/>
    <w:rsid w:val="008720D7"/>
    <w:rsid w:val="00875F44"/>
    <w:rsid w:val="0087636E"/>
    <w:rsid w:val="00877109"/>
    <w:rsid w:val="008778E7"/>
    <w:rsid w:val="00880DE8"/>
    <w:rsid w:val="00883C89"/>
    <w:rsid w:val="0088458A"/>
    <w:rsid w:val="00884DD0"/>
    <w:rsid w:val="008850E1"/>
    <w:rsid w:val="0088588C"/>
    <w:rsid w:val="00886145"/>
    <w:rsid w:val="00886893"/>
    <w:rsid w:val="0089672C"/>
    <w:rsid w:val="008A02F8"/>
    <w:rsid w:val="008A0B37"/>
    <w:rsid w:val="008A2454"/>
    <w:rsid w:val="008A2F0D"/>
    <w:rsid w:val="008A4813"/>
    <w:rsid w:val="008A50D7"/>
    <w:rsid w:val="008A6372"/>
    <w:rsid w:val="008B076E"/>
    <w:rsid w:val="008B09D6"/>
    <w:rsid w:val="008B13D3"/>
    <w:rsid w:val="008B1E6D"/>
    <w:rsid w:val="008B218A"/>
    <w:rsid w:val="008B450B"/>
    <w:rsid w:val="008B460D"/>
    <w:rsid w:val="008B499F"/>
    <w:rsid w:val="008B4CEB"/>
    <w:rsid w:val="008C091A"/>
    <w:rsid w:val="008C25EB"/>
    <w:rsid w:val="008C37C6"/>
    <w:rsid w:val="008C3B4A"/>
    <w:rsid w:val="008C6AC3"/>
    <w:rsid w:val="008D2DB9"/>
    <w:rsid w:val="008D4E9E"/>
    <w:rsid w:val="008D53CF"/>
    <w:rsid w:val="008D777A"/>
    <w:rsid w:val="008E185D"/>
    <w:rsid w:val="008E19F4"/>
    <w:rsid w:val="008E1FF5"/>
    <w:rsid w:val="008E2462"/>
    <w:rsid w:val="008E3C0E"/>
    <w:rsid w:val="008E3F29"/>
    <w:rsid w:val="008E6DAD"/>
    <w:rsid w:val="008F6341"/>
    <w:rsid w:val="008F7178"/>
    <w:rsid w:val="00904F06"/>
    <w:rsid w:val="0090519B"/>
    <w:rsid w:val="00910F05"/>
    <w:rsid w:val="009117C0"/>
    <w:rsid w:val="00913466"/>
    <w:rsid w:val="0091636B"/>
    <w:rsid w:val="00916518"/>
    <w:rsid w:val="00917AA5"/>
    <w:rsid w:val="0092207F"/>
    <w:rsid w:val="0092252C"/>
    <w:rsid w:val="009243ED"/>
    <w:rsid w:val="0092646B"/>
    <w:rsid w:val="0092698F"/>
    <w:rsid w:val="009269E9"/>
    <w:rsid w:val="0093038A"/>
    <w:rsid w:val="009309D8"/>
    <w:rsid w:val="00930EB3"/>
    <w:rsid w:val="00931E6A"/>
    <w:rsid w:val="00932556"/>
    <w:rsid w:val="00932E92"/>
    <w:rsid w:val="0093317D"/>
    <w:rsid w:val="00933252"/>
    <w:rsid w:val="009352DA"/>
    <w:rsid w:val="00937049"/>
    <w:rsid w:val="00937933"/>
    <w:rsid w:val="009400D5"/>
    <w:rsid w:val="00945CDE"/>
    <w:rsid w:val="0094625B"/>
    <w:rsid w:val="009547D7"/>
    <w:rsid w:val="00956A58"/>
    <w:rsid w:val="009578EF"/>
    <w:rsid w:val="009616F9"/>
    <w:rsid w:val="00962163"/>
    <w:rsid w:val="00962183"/>
    <w:rsid w:val="009623F7"/>
    <w:rsid w:val="00963FD2"/>
    <w:rsid w:val="009663E8"/>
    <w:rsid w:val="009667FB"/>
    <w:rsid w:val="00970B6F"/>
    <w:rsid w:val="00973B40"/>
    <w:rsid w:val="00975C37"/>
    <w:rsid w:val="00976B8E"/>
    <w:rsid w:val="009772A1"/>
    <w:rsid w:val="00980C78"/>
    <w:rsid w:val="0098127D"/>
    <w:rsid w:val="009815EF"/>
    <w:rsid w:val="00981BD0"/>
    <w:rsid w:val="00982CF0"/>
    <w:rsid w:val="00983895"/>
    <w:rsid w:val="009911C2"/>
    <w:rsid w:val="00996198"/>
    <w:rsid w:val="00997919"/>
    <w:rsid w:val="009A0250"/>
    <w:rsid w:val="009A089A"/>
    <w:rsid w:val="009A2998"/>
    <w:rsid w:val="009A36A6"/>
    <w:rsid w:val="009A61CB"/>
    <w:rsid w:val="009A7141"/>
    <w:rsid w:val="009A733F"/>
    <w:rsid w:val="009A78DB"/>
    <w:rsid w:val="009B0C18"/>
    <w:rsid w:val="009B2212"/>
    <w:rsid w:val="009B224B"/>
    <w:rsid w:val="009B4A12"/>
    <w:rsid w:val="009B5256"/>
    <w:rsid w:val="009B56C4"/>
    <w:rsid w:val="009B5853"/>
    <w:rsid w:val="009B6ED4"/>
    <w:rsid w:val="009B70C3"/>
    <w:rsid w:val="009C347D"/>
    <w:rsid w:val="009C3A9F"/>
    <w:rsid w:val="009C71B2"/>
    <w:rsid w:val="009D1843"/>
    <w:rsid w:val="009D1C4D"/>
    <w:rsid w:val="009D1C50"/>
    <w:rsid w:val="009D2649"/>
    <w:rsid w:val="009D2CE0"/>
    <w:rsid w:val="009D3402"/>
    <w:rsid w:val="009D7777"/>
    <w:rsid w:val="009E05E6"/>
    <w:rsid w:val="009E0AF0"/>
    <w:rsid w:val="009E4381"/>
    <w:rsid w:val="009E4885"/>
    <w:rsid w:val="009E4D00"/>
    <w:rsid w:val="009E6BA3"/>
    <w:rsid w:val="009E6F66"/>
    <w:rsid w:val="009E755B"/>
    <w:rsid w:val="009F012A"/>
    <w:rsid w:val="009F2ED6"/>
    <w:rsid w:val="009F764B"/>
    <w:rsid w:val="009F76A6"/>
    <w:rsid w:val="00A006DD"/>
    <w:rsid w:val="00A00C8A"/>
    <w:rsid w:val="00A01143"/>
    <w:rsid w:val="00A0348F"/>
    <w:rsid w:val="00A03C39"/>
    <w:rsid w:val="00A05484"/>
    <w:rsid w:val="00A05516"/>
    <w:rsid w:val="00A06867"/>
    <w:rsid w:val="00A07B9E"/>
    <w:rsid w:val="00A1117F"/>
    <w:rsid w:val="00A1171D"/>
    <w:rsid w:val="00A134A4"/>
    <w:rsid w:val="00A14160"/>
    <w:rsid w:val="00A141D2"/>
    <w:rsid w:val="00A16C94"/>
    <w:rsid w:val="00A16F89"/>
    <w:rsid w:val="00A174D1"/>
    <w:rsid w:val="00A175F2"/>
    <w:rsid w:val="00A2193F"/>
    <w:rsid w:val="00A2234E"/>
    <w:rsid w:val="00A23A17"/>
    <w:rsid w:val="00A23B74"/>
    <w:rsid w:val="00A251D2"/>
    <w:rsid w:val="00A27433"/>
    <w:rsid w:val="00A27B25"/>
    <w:rsid w:val="00A33959"/>
    <w:rsid w:val="00A34DAB"/>
    <w:rsid w:val="00A35762"/>
    <w:rsid w:val="00A362E0"/>
    <w:rsid w:val="00A37017"/>
    <w:rsid w:val="00A40DCD"/>
    <w:rsid w:val="00A41307"/>
    <w:rsid w:val="00A433ED"/>
    <w:rsid w:val="00A465D5"/>
    <w:rsid w:val="00A47D4B"/>
    <w:rsid w:val="00A50101"/>
    <w:rsid w:val="00A511FA"/>
    <w:rsid w:val="00A513D1"/>
    <w:rsid w:val="00A515B9"/>
    <w:rsid w:val="00A54409"/>
    <w:rsid w:val="00A603E4"/>
    <w:rsid w:val="00A61413"/>
    <w:rsid w:val="00A650F2"/>
    <w:rsid w:val="00A66EA8"/>
    <w:rsid w:val="00A670FA"/>
    <w:rsid w:val="00A70497"/>
    <w:rsid w:val="00A71D0B"/>
    <w:rsid w:val="00A73D0F"/>
    <w:rsid w:val="00A74C1C"/>
    <w:rsid w:val="00A801D1"/>
    <w:rsid w:val="00A81AD0"/>
    <w:rsid w:val="00A81B25"/>
    <w:rsid w:val="00A82148"/>
    <w:rsid w:val="00A82D36"/>
    <w:rsid w:val="00A8361A"/>
    <w:rsid w:val="00A84A58"/>
    <w:rsid w:val="00A852E4"/>
    <w:rsid w:val="00A87861"/>
    <w:rsid w:val="00A87EF0"/>
    <w:rsid w:val="00A93579"/>
    <w:rsid w:val="00A965B4"/>
    <w:rsid w:val="00A96874"/>
    <w:rsid w:val="00AA0C2B"/>
    <w:rsid w:val="00AA2C04"/>
    <w:rsid w:val="00AA41BC"/>
    <w:rsid w:val="00AA4EFB"/>
    <w:rsid w:val="00AA52A5"/>
    <w:rsid w:val="00AB0C75"/>
    <w:rsid w:val="00AB101D"/>
    <w:rsid w:val="00AB1E4E"/>
    <w:rsid w:val="00AB2083"/>
    <w:rsid w:val="00AB3CD6"/>
    <w:rsid w:val="00AC0A00"/>
    <w:rsid w:val="00AC2B3A"/>
    <w:rsid w:val="00AC3832"/>
    <w:rsid w:val="00AC4A25"/>
    <w:rsid w:val="00AC52C0"/>
    <w:rsid w:val="00AC6504"/>
    <w:rsid w:val="00AC6AF7"/>
    <w:rsid w:val="00AD3560"/>
    <w:rsid w:val="00AD3571"/>
    <w:rsid w:val="00AD3DC1"/>
    <w:rsid w:val="00AD51C4"/>
    <w:rsid w:val="00AD62C5"/>
    <w:rsid w:val="00AD74CD"/>
    <w:rsid w:val="00AE1CB1"/>
    <w:rsid w:val="00AE26F3"/>
    <w:rsid w:val="00AE29FE"/>
    <w:rsid w:val="00AE494B"/>
    <w:rsid w:val="00AE56C1"/>
    <w:rsid w:val="00AE6F24"/>
    <w:rsid w:val="00AE7D57"/>
    <w:rsid w:val="00AE7F93"/>
    <w:rsid w:val="00AF14C2"/>
    <w:rsid w:val="00AF17D8"/>
    <w:rsid w:val="00AF3453"/>
    <w:rsid w:val="00AF35DB"/>
    <w:rsid w:val="00AF47FF"/>
    <w:rsid w:val="00AF4C5D"/>
    <w:rsid w:val="00B0148B"/>
    <w:rsid w:val="00B016E4"/>
    <w:rsid w:val="00B01E8A"/>
    <w:rsid w:val="00B044F6"/>
    <w:rsid w:val="00B04C91"/>
    <w:rsid w:val="00B04F7A"/>
    <w:rsid w:val="00B05FE7"/>
    <w:rsid w:val="00B071E3"/>
    <w:rsid w:val="00B105EB"/>
    <w:rsid w:val="00B10A38"/>
    <w:rsid w:val="00B1267F"/>
    <w:rsid w:val="00B1379C"/>
    <w:rsid w:val="00B145FE"/>
    <w:rsid w:val="00B223A6"/>
    <w:rsid w:val="00B25723"/>
    <w:rsid w:val="00B31E64"/>
    <w:rsid w:val="00B32340"/>
    <w:rsid w:val="00B33CE8"/>
    <w:rsid w:val="00B35BE8"/>
    <w:rsid w:val="00B36571"/>
    <w:rsid w:val="00B37252"/>
    <w:rsid w:val="00B41E5F"/>
    <w:rsid w:val="00B4247A"/>
    <w:rsid w:val="00B42DCE"/>
    <w:rsid w:val="00B4362D"/>
    <w:rsid w:val="00B44CC9"/>
    <w:rsid w:val="00B45572"/>
    <w:rsid w:val="00B51706"/>
    <w:rsid w:val="00B53472"/>
    <w:rsid w:val="00B547E7"/>
    <w:rsid w:val="00B554C1"/>
    <w:rsid w:val="00B56760"/>
    <w:rsid w:val="00B569CA"/>
    <w:rsid w:val="00B61BA0"/>
    <w:rsid w:val="00B64801"/>
    <w:rsid w:val="00B65F5A"/>
    <w:rsid w:val="00B669CE"/>
    <w:rsid w:val="00B66A18"/>
    <w:rsid w:val="00B711E6"/>
    <w:rsid w:val="00B72966"/>
    <w:rsid w:val="00B74A4D"/>
    <w:rsid w:val="00B7638A"/>
    <w:rsid w:val="00B77C85"/>
    <w:rsid w:val="00B805C6"/>
    <w:rsid w:val="00B83187"/>
    <w:rsid w:val="00B837A5"/>
    <w:rsid w:val="00B838D9"/>
    <w:rsid w:val="00B84DC8"/>
    <w:rsid w:val="00B85463"/>
    <w:rsid w:val="00B866EC"/>
    <w:rsid w:val="00B86AD2"/>
    <w:rsid w:val="00B9032E"/>
    <w:rsid w:val="00B90A91"/>
    <w:rsid w:val="00B91171"/>
    <w:rsid w:val="00B926A3"/>
    <w:rsid w:val="00B949B1"/>
    <w:rsid w:val="00B9578D"/>
    <w:rsid w:val="00B957DC"/>
    <w:rsid w:val="00B96E2A"/>
    <w:rsid w:val="00B977F0"/>
    <w:rsid w:val="00B978E7"/>
    <w:rsid w:val="00B97C0D"/>
    <w:rsid w:val="00BA0D8E"/>
    <w:rsid w:val="00BA1285"/>
    <w:rsid w:val="00BA2244"/>
    <w:rsid w:val="00BA26DB"/>
    <w:rsid w:val="00BA7100"/>
    <w:rsid w:val="00BB00B9"/>
    <w:rsid w:val="00BB05C6"/>
    <w:rsid w:val="00BB08E9"/>
    <w:rsid w:val="00BB0CFF"/>
    <w:rsid w:val="00BB1134"/>
    <w:rsid w:val="00BB16F7"/>
    <w:rsid w:val="00BB63D9"/>
    <w:rsid w:val="00BC0AA6"/>
    <w:rsid w:val="00BC330B"/>
    <w:rsid w:val="00BD2B7A"/>
    <w:rsid w:val="00BD3D2B"/>
    <w:rsid w:val="00BD3D8A"/>
    <w:rsid w:val="00BD57B3"/>
    <w:rsid w:val="00BD5A44"/>
    <w:rsid w:val="00BE159D"/>
    <w:rsid w:val="00BE1AFF"/>
    <w:rsid w:val="00BE2791"/>
    <w:rsid w:val="00BE3466"/>
    <w:rsid w:val="00BE64BB"/>
    <w:rsid w:val="00BE661C"/>
    <w:rsid w:val="00BE7078"/>
    <w:rsid w:val="00BE7DF1"/>
    <w:rsid w:val="00BF2135"/>
    <w:rsid w:val="00BF4CD1"/>
    <w:rsid w:val="00BF53B8"/>
    <w:rsid w:val="00BF5771"/>
    <w:rsid w:val="00BF5A56"/>
    <w:rsid w:val="00BF6BAE"/>
    <w:rsid w:val="00BF7C71"/>
    <w:rsid w:val="00C00666"/>
    <w:rsid w:val="00C014D3"/>
    <w:rsid w:val="00C01A1C"/>
    <w:rsid w:val="00C01D0F"/>
    <w:rsid w:val="00C04017"/>
    <w:rsid w:val="00C051E7"/>
    <w:rsid w:val="00C0706F"/>
    <w:rsid w:val="00C1125A"/>
    <w:rsid w:val="00C134ED"/>
    <w:rsid w:val="00C17498"/>
    <w:rsid w:val="00C17CF7"/>
    <w:rsid w:val="00C20FB4"/>
    <w:rsid w:val="00C21393"/>
    <w:rsid w:val="00C2237D"/>
    <w:rsid w:val="00C22E63"/>
    <w:rsid w:val="00C23400"/>
    <w:rsid w:val="00C2470B"/>
    <w:rsid w:val="00C260FC"/>
    <w:rsid w:val="00C31552"/>
    <w:rsid w:val="00C32D3F"/>
    <w:rsid w:val="00C33109"/>
    <w:rsid w:val="00C33B8D"/>
    <w:rsid w:val="00C34BB6"/>
    <w:rsid w:val="00C35725"/>
    <w:rsid w:val="00C35C80"/>
    <w:rsid w:val="00C40966"/>
    <w:rsid w:val="00C44622"/>
    <w:rsid w:val="00C4502D"/>
    <w:rsid w:val="00C46D11"/>
    <w:rsid w:val="00C46EEE"/>
    <w:rsid w:val="00C51714"/>
    <w:rsid w:val="00C5205E"/>
    <w:rsid w:val="00C54294"/>
    <w:rsid w:val="00C55112"/>
    <w:rsid w:val="00C5585D"/>
    <w:rsid w:val="00C55B59"/>
    <w:rsid w:val="00C61DCE"/>
    <w:rsid w:val="00C62159"/>
    <w:rsid w:val="00C63A71"/>
    <w:rsid w:val="00C63F8B"/>
    <w:rsid w:val="00C65065"/>
    <w:rsid w:val="00C67711"/>
    <w:rsid w:val="00C70373"/>
    <w:rsid w:val="00C72ABD"/>
    <w:rsid w:val="00C738DE"/>
    <w:rsid w:val="00C7599B"/>
    <w:rsid w:val="00C76E29"/>
    <w:rsid w:val="00C7709A"/>
    <w:rsid w:val="00C77C38"/>
    <w:rsid w:val="00C82A79"/>
    <w:rsid w:val="00C8452F"/>
    <w:rsid w:val="00C84AFC"/>
    <w:rsid w:val="00C85839"/>
    <w:rsid w:val="00C87988"/>
    <w:rsid w:val="00C90A7C"/>
    <w:rsid w:val="00C90AD6"/>
    <w:rsid w:val="00C91D5C"/>
    <w:rsid w:val="00C92F4E"/>
    <w:rsid w:val="00C93E6F"/>
    <w:rsid w:val="00C947DA"/>
    <w:rsid w:val="00C95AFE"/>
    <w:rsid w:val="00C972F4"/>
    <w:rsid w:val="00CA199D"/>
    <w:rsid w:val="00CA31E2"/>
    <w:rsid w:val="00CA3B34"/>
    <w:rsid w:val="00CA5096"/>
    <w:rsid w:val="00CA66B7"/>
    <w:rsid w:val="00CA77AB"/>
    <w:rsid w:val="00CB1246"/>
    <w:rsid w:val="00CB144A"/>
    <w:rsid w:val="00CB208C"/>
    <w:rsid w:val="00CB224C"/>
    <w:rsid w:val="00CB4D39"/>
    <w:rsid w:val="00CB54A9"/>
    <w:rsid w:val="00CB6039"/>
    <w:rsid w:val="00CB6643"/>
    <w:rsid w:val="00CC2EA0"/>
    <w:rsid w:val="00CC6A5A"/>
    <w:rsid w:val="00CC6F58"/>
    <w:rsid w:val="00CC7187"/>
    <w:rsid w:val="00CC767D"/>
    <w:rsid w:val="00CC76FC"/>
    <w:rsid w:val="00CD2193"/>
    <w:rsid w:val="00CD3CEB"/>
    <w:rsid w:val="00CD4362"/>
    <w:rsid w:val="00CD6693"/>
    <w:rsid w:val="00CE182A"/>
    <w:rsid w:val="00CE2568"/>
    <w:rsid w:val="00CE2D61"/>
    <w:rsid w:val="00CE3441"/>
    <w:rsid w:val="00CE6AD1"/>
    <w:rsid w:val="00CE6D57"/>
    <w:rsid w:val="00CE7C2E"/>
    <w:rsid w:val="00CF14D7"/>
    <w:rsid w:val="00CF18B9"/>
    <w:rsid w:val="00CF1E94"/>
    <w:rsid w:val="00CF1F00"/>
    <w:rsid w:val="00CF3866"/>
    <w:rsid w:val="00CF398F"/>
    <w:rsid w:val="00CF3EBF"/>
    <w:rsid w:val="00CF5FA5"/>
    <w:rsid w:val="00CF6D40"/>
    <w:rsid w:val="00D00635"/>
    <w:rsid w:val="00D03FA1"/>
    <w:rsid w:val="00D041B3"/>
    <w:rsid w:val="00D07EB7"/>
    <w:rsid w:val="00D12A89"/>
    <w:rsid w:val="00D14F36"/>
    <w:rsid w:val="00D15527"/>
    <w:rsid w:val="00D157A4"/>
    <w:rsid w:val="00D15E2D"/>
    <w:rsid w:val="00D208D0"/>
    <w:rsid w:val="00D2191F"/>
    <w:rsid w:val="00D219E6"/>
    <w:rsid w:val="00D21B99"/>
    <w:rsid w:val="00D21E75"/>
    <w:rsid w:val="00D23EBA"/>
    <w:rsid w:val="00D24180"/>
    <w:rsid w:val="00D256A3"/>
    <w:rsid w:val="00D25991"/>
    <w:rsid w:val="00D25BD4"/>
    <w:rsid w:val="00D30B38"/>
    <w:rsid w:val="00D324DE"/>
    <w:rsid w:val="00D33496"/>
    <w:rsid w:val="00D3691B"/>
    <w:rsid w:val="00D445CD"/>
    <w:rsid w:val="00D44E10"/>
    <w:rsid w:val="00D45262"/>
    <w:rsid w:val="00D468CC"/>
    <w:rsid w:val="00D46B37"/>
    <w:rsid w:val="00D5512F"/>
    <w:rsid w:val="00D570C3"/>
    <w:rsid w:val="00D57ACB"/>
    <w:rsid w:val="00D616AE"/>
    <w:rsid w:val="00D62B3B"/>
    <w:rsid w:val="00D65196"/>
    <w:rsid w:val="00D7034E"/>
    <w:rsid w:val="00D75140"/>
    <w:rsid w:val="00D75C3E"/>
    <w:rsid w:val="00D771BA"/>
    <w:rsid w:val="00D80085"/>
    <w:rsid w:val="00D82D89"/>
    <w:rsid w:val="00D83F28"/>
    <w:rsid w:val="00D85E04"/>
    <w:rsid w:val="00D86125"/>
    <w:rsid w:val="00D865A7"/>
    <w:rsid w:val="00D877FE"/>
    <w:rsid w:val="00D912DE"/>
    <w:rsid w:val="00D93AE1"/>
    <w:rsid w:val="00D9409D"/>
    <w:rsid w:val="00D946AD"/>
    <w:rsid w:val="00D96083"/>
    <w:rsid w:val="00D970E9"/>
    <w:rsid w:val="00DA24DC"/>
    <w:rsid w:val="00DA2865"/>
    <w:rsid w:val="00DA3283"/>
    <w:rsid w:val="00DA4766"/>
    <w:rsid w:val="00DA566C"/>
    <w:rsid w:val="00DB1EAF"/>
    <w:rsid w:val="00DB5699"/>
    <w:rsid w:val="00DB5ABD"/>
    <w:rsid w:val="00DB60E4"/>
    <w:rsid w:val="00DB6881"/>
    <w:rsid w:val="00DB72BD"/>
    <w:rsid w:val="00DB798E"/>
    <w:rsid w:val="00DC1605"/>
    <w:rsid w:val="00DC1693"/>
    <w:rsid w:val="00DC2A9C"/>
    <w:rsid w:val="00DC407B"/>
    <w:rsid w:val="00DC4474"/>
    <w:rsid w:val="00DC4DDF"/>
    <w:rsid w:val="00DC7897"/>
    <w:rsid w:val="00DD0397"/>
    <w:rsid w:val="00DD2560"/>
    <w:rsid w:val="00DD5A0D"/>
    <w:rsid w:val="00DD5BB8"/>
    <w:rsid w:val="00DD6E23"/>
    <w:rsid w:val="00DD75EE"/>
    <w:rsid w:val="00DE1A3A"/>
    <w:rsid w:val="00DE3759"/>
    <w:rsid w:val="00DE3C46"/>
    <w:rsid w:val="00DE47EE"/>
    <w:rsid w:val="00DE5B77"/>
    <w:rsid w:val="00DE5D5C"/>
    <w:rsid w:val="00DF1049"/>
    <w:rsid w:val="00DF18C8"/>
    <w:rsid w:val="00DF2610"/>
    <w:rsid w:val="00DF2C26"/>
    <w:rsid w:val="00DF3E85"/>
    <w:rsid w:val="00DF629D"/>
    <w:rsid w:val="00E02B4D"/>
    <w:rsid w:val="00E03554"/>
    <w:rsid w:val="00E07D52"/>
    <w:rsid w:val="00E07E62"/>
    <w:rsid w:val="00E11913"/>
    <w:rsid w:val="00E11C9E"/>
    <w:rsid w:val="00E1215E"/>
    <w:rsid w:val="00E12186"/>
    <w:rsid w:val="00E12696"/>
    <w:rsid w:val="00E12B33"/>
    <w:rsid w:val="00E131BF"/>
    <w:rsid w:val="00E20BC7"/>
    <w:rsid w:val="00E214C9"/>
    <w:rsid w:val="00E21D53"/>
    <w:rsid w:val="00E22F6F"/>
    <w:rsid w:val="00E22F7D"/>
    <w:rsid w:val="00E239C8"/>
    <w:rsid w:val="00E251B7"/>
    <w:rsid w:val="00E3108B"/>
    <w:rsid w:val="00E3296A"/>
    <w:rsid w:val="00E33695"/>
    <w:rsid w:val="00E348DC"/>
    <w:rsid w:val="00E36860"/>
    <w:rsid w:val="00E36AAD"/>
    <w:rsid w:val="00E40B2D"/>
    <w:rsid w:val="00E41035"/>
    <w:rsid w:val="00E430BD"/>
    <w:rsid w:val="00E4362C"/>
    <w:rsid w:val="00E451E3"/>
    <w:rsid w:val="00E45E7A"/>
    <w:rsid w:val="00E50BB6"/>
    <w:rsid w:val="00E50C10"/>
    <w:rsid w:val="00E50CA5"/>
    <w:rsid w:val="00E536E7"/>
    <w:rsid w:val="00E54BEF"/>
    <w:rsid w:val="00E551A5"/>
    <w:rsid w:val="00E561B6"/>
    <w:rsid w:val="00E5654D"/>
    <w:rsid w:val="00E566B1"/>
    <w:rsid w:val="00E570F3"/>
    <w:rsid w:val="00E57DB0"/>
    <w:rsid w:val="00E60C6E"/>
    <w:rsid w:val="00E634A6"/>
    <w:rsid w:val="00E72053"/>
    <w:rsid w:val="00E7395F"/>
    <w:rsid w:val="00E73F3A"/>
    <w:rsid w:val="00E74FDF"/>
    <w:rsid w:val="00E7615D"/>
    <w:rsid w:val="00E76534"/>
    <w:rsid w:val="00E76BC4"/>
    <w:rsid w:val="00E7799D"/>
    <w:rsid w:val="00E806FD"/>
    <w:rsid w:val="00E808F3"/>
    <w:rsid w:val="00E83D7F"/>
    <w:rsid w:val="00E8491B"/>
    <w:rsid w:val="00E92F2C"/>
    <w:rsid w:val="00E92FED"/>
    <w:rsid w:val="00E95FF4"/>
    <w:rsid w:val="00E97241"/>
    <w:rsid w:val="00E97BAB"/>
    <w:rsid w:val="00EA56C7"/>
    <w:rsid w:val="00EA5881"/>
    <w:rsid w:val="00EA5D01"/>
    <w:rsid w:val="00EA7613"/>
    <w:rsid w:val="00EB0A31"/>
    <w:rsid w:val="00EB1697"/>
    <w:rsid w:val="00EB22BA"/>
    <w:rsid w:val="00EB24A9"/>
    <w:rsid w:val="00EB26AD"/>
    <w:rsid w:val="00EB3D01"/>
    <w:rsid w:val="00EB52EC"/>
    <w:rsid w:val="00EC091E"/>
    <w:rsid w:val="00EC158B"/>
    <w:rsid w:val="00EC2529"/>
    <w:rsid w:val="00EC25D4"/>
    <w:rsid w:val="00EC3621"/>
    <w:rsid w:val="00EC37F8"/>
    <w:rsid w:val="00EC3FFE"/>
    <w:rsid w:val="00EC501C"/>
    <w:rsid w:val="00EC5132"/>
    <w:rsid w:val="00EC51E8"/>
    <w:rsid w:val="00EC5233"/>
    <w:rsid w:val="00EC5AD5"/>
    <w:rsid w:val="00EC6655"/>
    <w:rsid w:val="00EC7EF7"/>
    <w:rsid w:val="00ED0E89"/>
    <w:rsid w:val="00ED15D0"/>
    <w:rsid w:val="00ED21F8"/>
    <w:rsid w:val="00ED25DF"/>
    <w:rsid w:val="00ED3006"/>
    <w:rsid w:val="00ED386F"/>
    <w:rsid w:val="00ED5704"/>
    <w:rsid w:val="00ED6905"/>
    <w:rsid w:val="00ED6BBC"/>
    <w:rsid w:val="00EE16E4"/>
    <w:rsid w:val="00EE5570"/>
    <w:rsid w:val="00EE63F0"/>
    <w:rsid w:val="00EE7843"/>
    <w:rsid w:val="00EF00C4"/>
    <w:rsid w:val="00EF019E"/>
    <w:rsid w:val="00EF1996"/>
    <w:rsid w:val="00EF28E4"/>
    <w:rsid w:val="00F00CD3"/>
    <w:rsid w:val="00F03636"/>
    <w:rsid w:val="00F055FD"/>
    <w:rsid w:val="00F05BCE"/>
    <w:rsid w:val="00F0611E"/>
    <w:rsid w:val="00F061D9"/>
    <w:rsid w:val="00F07C3F"/>
    <w:rsid w:val="00F113CB"/>
    <w:rsid w:val="00F117FC"/>
    <w:rsid w:val="00F11BE4"/>
    <w:rsid w:val="00F121CF"/>
    <w:rsid w:val="00F12B92"/>
    <w:rsid w:val="00F13168"/>
    <w:rsid w:val="00F16682"/>
    <w:rsid w:val="00F170B2"/>
    <w:rsid w:val="00F17880"/>
    <w:rsid w:val="00F202E3"/>
    <w:rsid w:val="00F227FE"/>
    <w:rsid w:val="00F232D3"/>
    <w:rsid w:val="00F2365D"/>
    <w:rsid w:val="00F24F7C"/>
    <w:rsid w:val="00F25422"/>
    <w:rsid w:val="00F25473"/>
    <w:rsid w:val="00F25928"/>
    <w:rsid w:val="00F264CB"/>
    <w:rsid w:val="00F27219"/>
    <w:rsid w:val="00F276C4"/>
    <w:rsid w:val="00F312F8"/>
    <w:rsid w:val="00F339F2"/>
    <w:rsid w:val="00F34448"/>
    <w:rsid w:val="00F35958"/>
    <w:rsid w:val="00F35BEC"/>
    <w:rsid w:val="00F43D66"/>
    <w:rsid w:val="00F44667"/>
    <w:rsid w:val="00F4714C"/>
    <w:rsid w:val="00F47335"/>
    <w:rsid w:val="00F47F16"/>
    <w:rsid w:val="00F508D1"/>
    <w:rsid w:val="00F521DB"/>
    <w:rsid w:val="00F53C6E"/>
    <w:rsid w:val="00F5528E"/>
    <w:rsid w:val="00F554B6"/>
    <w:rsid w:val="00F556DB"/>
    <w:rsid w:val="00F57D9F"/>
    <w:rsid w:val="00F61FCE"/>
    <w:rsid w:val="00F628CE"/>
    <w:rsid w:val="00F633BB"/>
    <w:rsid w:val="00F635E7"/>
    <w:rsid w:val="00F654D6"/>
    <w:rsid w:val="00F65A68"/>
    <w:rsid w:val="00F65A80"/>
    <w:rsid w:val="00F65CF6"/>
    <w:rsid w:val="00F67373"/>
    <w:rsid w:val="00F67B3D"/>
    <w:rsid w:val="00F719F0"/>
    <w:rsid w:val="00F7707B"/>
    <w:rsid w:val="00F80E95"/>
    <w:rsid w:val="00F84FB8"/>
    <w:rsid w:val="00F858AF"/>
    <w:rsid w:val="00F8721C"/>
    <w:rsid w:val="00F873EB"/>
    <w:rsid w:val="00F90D42"/>
    <w:rsid w:val="00F916A0"/>
    <w:rsid w:val="00F93A2B"/>
    <w:rsid w:val="00F949E2"/>
    <w:rsid w:val="00F9646A"/>
    <w:rsid w:val="00F96636"/>
    <w:rsid w:val="00F972DD"/>
    <w:rsid w:val="00F9787F"/>
    <w:rsid w:val="00F97E72"/>
    <w:rsid w:val="00FA1120"/>
    <w:rsid w:val="00FA64DC"/>
    <w:rsid w:val="00FA6813"/>
    <w:rsid w:val="00FB1624"/>
    <w:rsid w:val="00FB2199"/>
    <w:rsid w:val="00FB291D"/>
    <w:rsid w:val="00FB57C1"/>
    <w:rsid w:val="00FB760B"/>
    <w:rsid w:val="00FC0B82"/>
    <w:rsid w:val="00FC172B"/>
    <w:rsid w:val="00FC1E5C"/>
    <w:rsid w:val="00FC29AC"/>
    <w:rsid w:val="00FC2A97"/>
    <w:rsid w:val="00FC3489"/>
    <w:rsid w:val="00FC548F"/>
    <w:rsid w:val="00FC54C8"/>
    <w:rsid w:val="00FC6C30"/>
    <w:rsid w:val="00FC7208"/>
    <w:rsid w:val="00FD3B49"/>
    <w:rsid w:val="00FD655A"/>
    <w:rsid w:val="00FD7F75"/>
    <w:rsid w:val="00FE091C"/>
    <w:rsid w:val="00FE0B4D"/>
    <w:rsid w:val="00FE74D6"/>
    <w:rsid w:val="00FF146F"/>
    <w:rsid w:val="00FF2503"/>
    <w:rsid w:val="00FF531F"/>
    <w:rsid w:val="00FF5EB7"/>
    <w:rsid w:val="00FF67A8"/>
    <w:rsid w:val="00FF72E4"/>
    <w:rsid w:val="7D967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F406B"/>
  <w15:docId w15:val="{E725D39E-C13C-4893-BED4-684AD085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E50"/>
    <w:pPr>
      <w:spacing w:after="160" w:line="256" w:lineRule="auto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04A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pPr>
      <w:spacing w:line="240" w:lineRule="auto"/>
    </w:pPr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Pr>
      <w:b/>
      <w:bCs/>
    </w:rPr>
  </w:style>
  <w:style w:type="paragraph" w:styleId="ac">
    <w:name w:val="header"/>
    <w:basedOn w:val="a"/>
    <w:link w:val="ad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paragraph" w:styleId="ae">
    <w:name w:val="footer"/>
    <w:basedOn w:val="a"/>
    <w:link w:val="af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table" w:styleId="af0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aliases w:val="Bullet List,FooterText,numbered,Paragraphe de liste1,lp1,Абзац,Numbered Steps,List-Bullets-Solid (No Space),А        б        з        а        ц,Elenco Normale,Elenco NormaleCxSpLast,Абзац маркированнный,Содержание. 2 уровень"/>
    <w:basedOn w:val="a"/>
    <w:link w:val="af2"/>
    <w:qFormat/>
    <w:pPr>
      <w:ind w:left="720"/>
      <w:contextualSpacing/>
    </w:pPr>
  </w:style>
  <w:style w:type="character" w:customStyle="1" w:styleId="ad">
    <w:name w:val="Верхний колонтитул Знак"/>
    <w:basedOn w:val="a0"/>
    <w:link w:val="ac"/>
    <w:uiPriority w:val="99"/>
  </w:style>
  <w:style w:type="character" w:customStyle="1" w:styleId="af">
    <w:name w:val="Нижний колонтитул Знак"/>
    <w:basedOn w:val="a0"/>
    <w:link w:val="ae"/>
    <w:uiPriority w:val="99"/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примечания Знак"/>
    <w:basedOn w:val="a0"/>
    <w:link w:val="a8"/>
    <w:uiPriority w:val="99"/>
    <w:rPr>
      <w:sz w:val="20"/>
      <w:szCs w:val="20"/>
    </w:rPr>
  </w:style>
  <w:style w:type="character" w:customStyle="1" w:styleId="ab">
    <w:name w:val="Тема примечания Знак"/>
    <w:basedOn w:val="a9"/>
    <w:link w:val="aa"/>
    <w:uiPriority w:val="99"/>
    <w:semiHidden/>
    <w:rPr>
      <w:b/>
      <w:bCs/>
      <w:sz w:val="20"/>
      <w:szCs w:val="20"/>
    </w:rPr>
  </w:style>
  <w:style w:type="paragraph" w:styleId="af3">
    <w:name w:val="No Spacing"/>
    <w:uiPriority w:val="1"/>
    <w:qFormat/>
    <w:rPr>
      <w:sz w:val="22"/>
      <w:szCs w:val="22"/>
      <w:lang w:val="en-US" w:eastAsia="en-US"/>
    </w:rPr>
  </w:style>
  <w:style w:type="paragraph" w:customStyle="1" w:styleId="Revision1">
    <w:name w:val="Revision1"/>
    <w:hidden/>
    <w:uiPriority w:val="99"/>
    <w:semiHidden/>
    <w:rPr>
      <w:sz w:val="22"/>
      <w:szCs w:val="22"/>
      <w:lang w:val="en-US" w:eastAsia="en-US"/>
    </w:rPr>
  </w:style>
  <w:style w:type="numbering" w:customStyle="1" w:styleId="CurrentList1">
    <w:name w:val="Current List1"/>
    <w:uiPriority w:val="99"/>
    <w:rsid w:val="00F44667"/>
    <w:pPr>
      <w:numPr>
        <w:numId w:val="13"/>
      </w:numPr>
    </w:pPr>
  </w:style>
  <w:style w:type="paragraph" w:styleId="af4">
    <w:name w:val="Normal (Web)"/>
    <w:basedOn w:val="a"/>
    <w:uiPriority w:val="99"/>
    <w:unhideWhenUsed/>
    <w:rsid w:val="005B7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5">
    <w:name w:val="Strong"/>
    <w:basedOn w:val="a0"/>
    <w:uiPriority w:val="22"/>
    <w:qFormat/>
    <w:rsid w:val="00D468CC"/>
    <w:rPr>
      <w:b/>
      <w:bCs/>
    </w:rPr>
  </w:style>
  <w:style w:type="character" w:customStyle="1" w:styleId="af2">
    <w:name w:val="Абзац списка Знак"/>
    <w:aliases w:val="Bullet List Знак,FooterText Знак,numbered Знак,Paragraphe de liste1 Знак,lp1 Знак,Абзац Знак,Numbered Steps Знак,List-Bullets-Solid (No Space) Знак,А        б        з        а        ц Знак,Elenco Normale Знак"/>
    <w:link w:val="af1"/>
    <w:qFormat/>
    <w:locked/>
    <w:rsid w:val="00792843"/>
    <w:rPr>
      <w:sz w:val="22"/>
      <w:szCs w:val="22"/>
      <w:lang w:val="en-US" w:eastAsia="en-US"/>
    </w:rPr>
  </w:style>
  <w:style w:type="character" w:customStyle="1" w:styleId="normaltextrun">
    <w:name w:val="normaltextrun"/>
    <w:rsid w:val="000E54AE"/>
  </w:style>
  <w:style w:type="character" w:styleId="af6">
    <w:name w:val="Unresolved Mention"/>
    <w:basedOn w:val="a0"/>
    <w:uiPriority w:val="99"/>
    <w:semiHidden/>
    <w:unhideWhenUsed/>
    <w:rsid w:val="00981BD0"/>
    <w:rPr>
      <w:color w:val="605E5C"/>
      <w:shd w:val="clear" w:color="auto" w:fill="E1DFDD"/>
    </w:rPr>
  </w:style>
  <w:style w:type="paragraph" w:styleId="af7">
    <w:name w:val="Plain Text"/>
    <w:basedOn w:val="a"/>
    <w:link w:val="af8"/>
    <w:uiPriority w:val="99"/>
    <w:semiHidden/>
    <w:unhideWhenUsed/>
    <w:rsid w:val="00511599"/>
    <w:pPr>
      <w:spacing w:after="0" w:line="240" w:lineRule="auto"/>
    </w:pPr>
    <w:rPr>
      <w:rFonts w:ascii="Calibri" w:hAnsi="Calibri"/>
      <w:szCs w:val="21"/>
      <w:lang w:val="ru-RU"/>
    </w:rPr>
  </w:style>
  <w:style w:type="character" w:customStyle="1" w:styleId="af8">
    <w:name w:val="Текст Знак"/>
    <w:basedOn w:val="a0"/>
    <w:link w:val="af7"/>
    <w:uiPriority w:val="99"/>
    <w:semiHidden/>
    <w:rsid w:val="00511599"/>
    <w:rPr>
      <w:rFonts w:ascii="Calibri" w:hAnsi="Calibri"/>
      <w:sz w:val="22"/>
      <w:szCs w:val="21"/>
      <w:lang w:eastAsia="en-US"/>
    </w:rPr>
  </w:style>
  <w:style w:type="paragraph" w:styleId="af9">
    <w:name w:val="Revision"/>
    <w:hidden/>
    <w:uiPriority w:val="99"/>
    <w:semiHidden/>
    <w:rsid w:val="007F3006"/>
    <w:rPr>
      <w:sz w:val="22"/>
      <w:szCs w:val="22"/>
      <w:lang w:val="en-US" w:eastAsia="en-US"/>
    </w:rPr>
  </w:style>
  <w:style w:type="character" w:customStyle="1" w:styleId="afa">
    <w:name w:val="Другое_"/>
    <w:basedOn w:val="a0"/>
    <w:link w:val="afb"/>
    <w:rsid w:val="00F121CF"/>
    <w:rPr>
      <w:rFonts w:ascii="Times New Roman" w:eastAsia="Times New Roman" w:hAnsi="Times New Roman" w:cs="Times New Roman"/>
      <w:color w:val="454046"/>
    </w:rPr>
  </w:style>
  <w:style w:type="paragraph" w:customStyle="1" w:styleId="afb">
    <w:name w:val="Другое"/>
    <w:basedOn w:val="a"/>
    <w:link w:val="afa"/>
    <w:rsid w:val="00F121CF"/>
    <w:pPr>
      <w:widowControl w:val="0"/>
      <w:spacing w:after="0" w:line="264" w:lineRule="auto"/>
    </w:pPr>
    <w:rPr>
      <w:rFonts w:ascii="Times New Roman" w:eastAsia="Times New Roman" w:hAnsi="Times New Roman" w:cs="Times New Roman"/>
      <w:color w:val="454046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204AD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paragraph" w:customStyle="1" w:styleId="Standard">
    <w:name w:val="Standard"/>
    <w:rsid w:val="00173287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3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2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83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8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4706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1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6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umtor.kg/wp-content/uploads/2020/11/general-terms_goods_supply_202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umtor.kg/wp-content/uploads/2020/11/general-terms_goods_supply_2020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0284C0731A674A9FADBA2339000D3D" ma:contentTypeVersion="5" ma:contentTypeDescription="Create a new document." ma:contentTypeScope="" ma:versionID="847df6eeb811ce074ef3dae16644009c">
  <xsd:schema xmlns:xsd="http://www.w3.org/2001/XMLSchema" xmlns:xs="http://www.w3.org/2001/XMLSchema" xmlns:p="http://schemas.microsoft.com/office/2006/metadata/properties" xmlns:ns3="042ed160-d951-442e-a3ac-5b35e0c1dd2f" targetNamespace="http://schemas.microsoft.com/office/2006/metadata/properties" ma:root="true" ma:fieldsID="eef66026ecc80aa68a486b60c5f5371a" ns3:_="">
    <xsd:import namespace="042ed160-d951-442e-a3ac-5b35e0c1dd2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ed160-d951-442e-a3ac-5b35e0c1dd2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ed160-d951-442e-a3ac-5b35e0c1dd2f" xsi:nil="true"/>
  </documentManagement>
</p:properties>
</file>

<file path=customXml/itemProps1.xml><?xml version="1.0" encoding="utf-8"?>
<ds:datastoreItem xmlns:ds="http://schemas.openxmlformats.org/officeDocument/2006/customXml" ds:itemID="{7ACE1F0D-5C09-444E-9CD9-7C20E88101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6D689-A8BD-4486-9AA1-9FD2F507E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2ed160-d951-442e-a3ac-5b35e0c1dd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D99D0D-0D3B-4CE0-A7D6-8D7557AF8F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E5327A-F19D-4BF4-B4AF-3A97623930F4}">
  <ds:schemaRefs>
    <ds:schemaRef ds:uri="http://schemas.microsoft.com/office/2006/metadata/properties"/>
    <ds:schemaRef ds:uri="http://schemas.microsoft.com/office/infopath/2007/PartnerControls"/>
    <ds:schemaRef ds:uri="042ed160-d951-442e-a3ac-5b35e0c1dd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2634</TotalTime>
  <Pages>4</Pages>
  <Words>1021</Words>
  <Characters>7251</Characters>
  <Application>Microsoft Office Word</Application>
  <DocSecurity>0</DocSecurity>
  <Lines>233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Kumtor Gold Company</Company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Jamilya Omurzakova</dc:creator>
  <cp:lastModifiedBy>Zarina Andasheva</cp:lastModifiedBy>
  <cp:revision>431</cp:revision>
  <cp:lastPrinted>2025-11-10T04:40:00Z</cp:lastPrinted>
  <dcterms:created xsi:type="dcterms:W3CDTF">2025-08-21T05:50:00Z</dcterms:created>
  <dcterms:modified xsi:type="dcterms:W3CDTF">2026-02-27T06:13:00Z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0x010100F60284C0731A674A9FADBA2339000D3D</vt:lpwstr>
  </property>
  <property fmtid="{D5CDD505-2E9C-101B-9397-08002B2CF9AE}" pid="3" name="Order">
    <vt:r8>1827200</vt:r8>
  </property>
  <property fmtid="{D5CDD505-2E9C-101B-9397-08002B2CF9AE}" pid="4" name="MSIP_Label_d85bea94-60d0-4a5c-9138-48420e73067f_Enabled">
    <vt:lpwstr>true</vt:lpwstr>
  </property>
  <property fmtid="{D5CDD505-2E9C-101B-9397-08002B2CF9AE}" pid="5" name="MSIP_Label_d85bea94-60d0-4a5c-9138-48420e73067f_SetDate">
    <vt:lpwstr>2023-11-02T02:49:46Z</vt:lpwstr>
  </property>
  <property fmtid="{D5CDD505-2E9C-101B-9397-08002B2CF9AE}" pid="6" name="MSIP_Label_d85bea94-60d0-4a5c-9138-48420e73067f_Method">
    <vt:lpwstr>Standard</vt:lpwstr>
  </property>
  <property fmtid="{D5CDD505-2E9C-101B-9397-08002B2CF9AE}" pid="7" name="MSIP_Label_d85bea94-60d0-4a5c-9138-48420e73067f_Name">
    <vt:lpwstr>defa4170-0d19-0005-0004-bc88714345d2</vt:lpwstr>
  </property>
  <property fmtid="{D5CDD505-2E9C-101B-9397-08002B2CF9AE}" pid="8" name="MSIP_Label_d85bea94-60d0-4a5c-9138-48420e73067f_SiteId">
    <vt:lpwstr>30f55b9e-dc49-493e-a20c-0fbb510a0971</vt:lpwstr>
  </property>
  <property fmtid="{D5CDD505-2E9C-101B-9397-08002B2CF9AE}" pid="9" name="MSIP_Label_d85bea94-60d0-4a5c-9138-48420e73067f_ActionId">
    <vt:lpwstr>35bce60b-079e-43e4-b50b-21867a697119</vt:lpwstr>
  </property>
  <property fmtid="{D5CDD505-2E9C-101B-9397-08002B2CF9AE}" pid="10" name="MSIP_Label_d85bea94-60d0-4a5c-9138-48420e73067f_ContentBits">
    <vt:lpwstr>0</vt:lpwstr>
  </property>
  <property fmtid="{D5CDD505-2E9C-101B-9397-08002B2CF9AE}" pid="11" name="KSOProductBuildVer">
    <vt:lpwstr>1049-12.2.0.16731</vt:lpwstr>
  </property>
  <property fmtid="{D5CDD505-2E9C-101B-9397-08002B2CF9AE}" pid="12" name="ICV">
    <vt:lpwstr>87DB7DE8057249EE9ACD22D5A0E7F349_12</vt:lpwstr>
  </property>
</Properties>
</file>